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A0" w:rsidRDefault="009731A0">
      <w:pPr>
        <w:pStyle w:val="Kop2"/>
        <w:tabs>
          <w:tab w:val="clear" w:pos="4253"/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>
        <w:rPr>
          <w:rFonts w:ascii="Times New Roman" w:hAnsi="Times New Roman"/>
          <w:sz w:val="44"/>
          <w:u w:val="none"/>
        </w:rPr>
        <w:t>PART I</w:t>
      </w:r>
      <w:r>
        <w:rPr>
          <w:rFonts w:ascii="Times New Roman" w:hAnsi="Times New Roman"/>
          <w:sz w:val="44"/>
          <w:u w:val="none"/>
        </w:rPr>
        <w:tab/>
        <w:t>DATA</w:t>
      </w: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  <w:sectPr w:rsidR="009731A0">
          <w:headerReference w:type="default" r:id="rId8"/>
          <w:footerReference w:type="default" r:id="rId9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</w:pP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</w:t>
      </w:r>
      <w:r>
        <w:rPr>
          <w:rFonts w:ascii="Times New Roman" w:hAnsi="Times New Roman"/>
          <w:sz w:val="28"/>
        </w:rPr>
        <w:tab/>
        <w:t>The Production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lastRenderedPageBreak/>
        <w:t>Company</w:t>
      </w:r>
      <w:r>
        <w:rPr>
          <w:rFonts w:ascii="Times New Roman" w:hAnsi="Times New Roman"/>
          <w:lang w:val="en-GB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Times New Roman" w:hAnsi="Times New Roman"/>
          <w:lang w:val="en-GB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bookmarkStart w:id="1" w:name="_GoBack"/>
      <w:r w:rsidR="00BB3DA3">
        <w:rPr>
          <w:rFonts w:ascii="Times New Roman" w:hAnsi="Times New Roman"/>
        </w:rPr>
        <w:t>Cirkus Cirkör</w:t>
      </w:r>
      <w:bookmarkEnd w:id="1"/>
      <w:r w:rsidR="00A3764C">
        <w:rPr>
          <w:rFonts w:ascii="Times New Roman" w:hAnsi="Times New Roman"/>
        </w:rPr>
        <w:fldChar w:fldCharType="end"/>
      </w:r>
      <w:bookmarkEnd w:id="0"/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Show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="Times New Roman" w:hAnsi="Times New Roman"/>
          <w:lang w:val="en-GB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BB3DA3" w:rsidRPr="00BB3DA3">
        <w:rPr>
          <w:rFonts w:ascii="Times New Roman" w:hAnsi="Times New Roman"/>
          <w:lang w:val="en-GB"/>
        </w:rPr>
        <w:t>Undermän</w:t>
      </w:r>
      <w:r w:rsidR="00A3764C">
        <w:rPr>
          <w:rFonts w:ascii="Times New Roman" w:hAnsi="Times New Roman"/>
        </w:rPr>
        <w:fldChar w:fldCharType="end"/>
      </w:r>
      <w:bookmarkEnd w:id="2"/>
    </w:p>
    <w:p w:rsidR="009731A0" w:rsidRPr="00B9545B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9545B">
        <w:rPr>
          <w:rFonts w:ascii="Times New Roman" w:hAnsi="Times New Roman"/>
          <w:lang w:val="en-GB"/>
        </w:rPr>
        <w:t>Director</w:t>
      </w:r>
      <w:r w:rsidRPr="00B9545B">
        <w:rPr>
          <w:rFonts w:ascii="Times New Roman" w:hAnsi="Times New Roman"/>
          <w:lang w:val="en-GB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9545B">
        <w:rPr>
          <w:rFonts w:ascii="Times New Roman" w:hAnsi="Times New Roman"/>
          <w:lang w:val="en-GB"/>
        </w:rPr>
        <w:instrText xml:space="preserve"> </w:instrText>
      </w:r>
      <w:r>
        <w:rPr>
          <w:rFonts w:ascii="Times New Roman" w:hAnsi="Times New Roman"/>
          <w:lang w:val="en-GB"/>
        </w:rPr>
        <w:instrText>FORMTEXT</w:instrText>
      </w:r>
      <w:r w:rsidRPr="00B9545B">
        <w:rPr>
          <w:rFonts w:ascii="Times New Roman" w:hAnsi="Times New Roman"/>
          <w:lang w:val="en-GB"/>
        </w:rPr>
        <w:instrText xml:space="preserve">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BB3DA3" w:rsidRPr="00BB3DA3">
        <w:rPr>
          <w:rFonts w:ascii="Times New Roman" w:hAnsi="Times New Roman"/>
        </w:rPr>
        <w:t>Olle Strandberg</w:t>
      </w:r>
      <w:r w:rsidR="00A3764C">
        <w:rPr>
          <w:rFonts w:ascii="Times New Roman" w:hAnsi="Times New Roman"/>
        </w:rPr>
        <w:fldChar w:fldCharType="end"/>
      </w:r>
    </w:p>
    <w:p w:rsidR="009731A0" w:rsidRPr="00B9545B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9545B">
        <w:rPr>
          <w:rFonts w:ascii="Times New Roman" w:hAnsi="Times New Roman"/>
          <w:lang w:val="en-GB"/>
        </w:rPr>
        <w:t>Set designer</w:t>
      </w:r>
      <w:r w:rsidRPr="00B9545B">
        <w:rPr>
          <w:rFonts w:ascii="Times New Roman" w:hAnsi="Times New Roman"/>
          <w:lang w:val="en-GB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9545B">
        <w:rPr>
          <w:rFonts w:ascii="Times New Roman" w:hAnsi="Times New Roman"/>
          <w:lang w:val="en-GB"/>
        </w:rPr>
        <w:instrText xml:space="preserve"> </w:instrText>
      </w:r>
      <w:r>
        <w:rPr>
          <w:rFonts w:ascii="Times New Roman" w:hAnsi="Times New Roman"/>
          <w:lang w:val="en-GB"/>
        </w:rPr>
        <w:instrText>FORMTEXT</w:instrText>
      </w:r>
      <w:r w:rsidRPr="00B9545B">
        <w:rPr>
          <w:rFonts w:ascii="Times New Roman" w:hAnsi="Times New Roman"/>
          <w:lang w:val="en-GB"/>
        </w:rPr>
        <w:instrText xml:space="preserve">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BB3DA3" w:rsidRPr="00BB3DA3">
        <w:rPr>
          <w:rFonts w:ascii="Times New Roman" w:hAnsi="Times New Roman"/>
        </w:rPr>
        <w:t>Olle Strandberg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Lighting designer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BB3DA3" w:rsidRPr="00BB3DA3">
        <w:rPr>
          <w:rFonts w:ascii="Times New Roman" w:hAnsi="Times New Roman"/>
        </w:rPr>
        <w:t>Eero Auvinen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Sound designer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BB3DA3" w:rsidRPr="00BB3DA3">
        <w:rPr>
          <w:rFonts w:ascii="Times New Roman" w:hAnsi="Times New Roman"/>
        </w:rPr>
        <w:t>Felicia Hamberg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Costume designer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6A4226">
        <w:rPr>
          <w:rFonts w:ascii="Times New Roman" w:hAnsi="Times New Roman"/>
        </w:rPr>
        <w:t> </w:t>
      </w:r>
      <w:r w:rsidR="006A4226">
        <w:rPr>
          <w:rFonts w:ascii="Times New Roman" w:hAnsi="Times New Roman"/>
        </w:rPr>
        <w:t> </w:t>
      </w:r>
      <w:r w:rsidR="006A4226">
        <w:rPr>
          <w:rFonts w:ascii="Times New Roman" w:hAnsi="Times New Roman"/>
        </w:rPr>
        <w:t> </w:t>
      </w:r>
      <w:r w:rsidR="006A4226">
        <w:rPr>
          <w:rFonts w:ascii="Times New Roman" w:hAnsi="Times New Roman"/>
        </w:rPr>
        <w:t> </w:t>
      </w:r>
      <w:r w:rsidR="006A4226">
        <w:rPr>
          <w:rFonts w:ascii="Times New Roman" w:hAnsi="Times New Roman"/>
        </w:rPr>
        <w:t> 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Producer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 xml:space="preserve">Van Baasbank &amp; </w:t>
      </w:r>
      <w:r w:rsidR="009F3C60">
        <w:rPr>
          <w:rFonts w:ascii="Times New Roman" w:hAnsi="Times New Roman"/>
          <w:noProof/>
        </w:rPr>
        <w:t>Co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Date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Theatre</w:t>
      </w:r>
      <w:r>
        <w:rPr>
          <w:rFonts w:ascii="Times New Roman" w:hAnsi="Times New Roman"/>
          <w:lang w:val="en-GB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ab/>
        <w:t>The Theatre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Name of the theatre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Address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Postal code &amp; city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fax number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e-mail address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Technical fax number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e-mail address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Contacts: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General management</w:t>
      </w:r>
      <w:r>
        <w:rPr>
          <w:rFonts w:ascii="Times New Roman" w:hAnsi="Times New Roman"/>
          <w:lang w:val="en-GB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Technical management</w:t>
      </w:r>
      <w:r>
        <w:rPr>
          <w:rFonts w:ascii="Times New Roman" w:hAnsi="Times New Roman"/>
          <w:lang w:val="en-GB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>General RAI responsible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RAI responsible on stage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ab/>
        <w:t>The Company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Name of the company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BB3DA3" w:rsidRPr="00BB3DA3">
        <w:rPr>
          <w:rFonts w:ascii="Times New Roman" w:hAnsi="Times New Roman"/>
        </w:rPr>
        <w:t>Cirkus Cirkör</w:t>
      </w:r>
      <w:r w:rsidR="00A3764C">
        <w:rPr>
          <w:rFonts w:ascii="Times New Roman" w:hAnsi="Times New Roman"/>
        </w:rPr>
        <w:fldChar w:fldCharType="end"/>
      </w:r>
    </w:p>
    <w:p w:rsidR="009731A0" w:rsidRPr="00B8493A" w:rsidRDefault="009731A0" w:rsidP="00B8493A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8493A">
        <w:rPr>
          <w:rFonts w:ascii="Times New Roman" w:hAnsi="Times New Roman"/>
          <w:lang w:val="en-GB"/>
        </w:rPr>
        <w:t>Address</w:t>
      </w:r>
      <w:r w:rsidRPr="00B8493A">
        <w:rPr>
          <w:rFonts w:ascii="Times New Roman" w:hAnsi="Times New Roman"/>
          <w:lang w:val="en-GB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8493A">
        <w:rPr>
          <w:rFonts w:ascii="Times New Roman" w:hAnsi="Times New Roman"/>
          <w:lang w:val="en-GB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BB3DA3" w:rsidRPr="00BB3DA3">
        <w:rPr>
          <w:rFonts w:ascii="Times New Roman" w:hAnsi="Times New Roman"/>
        </w:rPr>
        <w:t xml:space="preserve">Rotemannavägen 10, </w:t>
      </w:r>
      <w:r w:rsidR="00A3764C">
        <w:rPr>
          <w:rFonts w:ascii="Times New Roman" w:hAnsi="Times New Roman"/>
        </w:rPr>
        <w:fldChar w:fldCharType="end"/>
      </w:r>
    </w:p>
    <w:p w:rsidR="009731A0" w:rsidRPr="00B8493A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8493A">
        <w:rPr>
          <w:rFonts w:ascii="Times New Roman" w:hAnsi="Times New Roman"/>
          <w:lang w:val="en-GB"/>
        </w:rPr>
        <w:t>Postal code &amp; city</w:t>
      </w:r>
      <w:r w:rsidRPr="00B8493A">
        <w:rPr>
          <w:rFonts w:ascii="Times New Roman" w:hAnsi="Times New Roman"/>
          <w:lang w:val="en-GB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8493A">
        <w:rPr>
          <w:rFonts w:ascii="Times New Roman" w:hAnsi="Times New Roman"/>
          <w:lang w:val="en-GB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BB3DA3" w:rsidRPr="00BB3DA3">
        <w:rPr>
          <w:rFonts w:ascii="Times New Roman" w:hAnsi="Times New Roman"/>
        </w:rPr>
        <w:t>145 57 Norsborg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Country of residence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BB3DA3">
        <w:rPr>
          <w:rFonts w:ascii="Times New Roman" w:hAnsi="Times New Roman"/>
        </w:rPr>
        <w:t>Sweden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BB3DA3">
        <w:rPr>
          <w:rFonts w:ascii="Times New Roman" w:hAnsi="Times New Roman"/>
        </w:rPr>
        <w:t> </w:t>
      </w:r>
      <w:r w:rsidR="00BB3DA3">
        <w:rPr>
          <w:rFonts w:ascii="Times New Roman" w:hAnsi="Times New Roman"/>
        </w:rPr>
        <w:t> </w:t>
      </w:r>
      <w:r w:rsidR="00BB3DA3">
        <w:rPr>
          <w:rFonts w:ascii="Times New Roman" w:hAnsi="Times New Roman"/>
        </w:rPr>
        <w:t> </w:t>
      </w:r>
      <w:r w:rsidR="00BB3DA3">
        <w:rPr>
          <w:rFonts w:ascii="Times New Roman" w:hAnsi="Times New Roman"/>
        </w:rPr>
        <w:t> </w:t>
      </w:r>
      <w:r w:rsidR="00BB3DA3">
        <w:rPr>
          <w:rFonts w:ascii="Times New Roman" w:hAnsi="Times New Roman"/>
        </w:rPr>
        <w:t> 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General e-mail address</w:t>
      </w:r>
      <w:r>
        <w:rPr>
          <w:rFonts w:ascii="Times New Roman" w:hAnsi="Times New Roman"/>
          <w:lang w:val="en-GB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BB3DA3">
        <w:rPr>
          <w:rFonts w:ascii="Times New Roman" w:hAnsi="Times New Roman"/>
        </w:rPr>
        <w:t> </w:t>
      </w:r>
      <w:r w:rsidR="00BB3DA3">
        <w:rPr>
          <w:rFonts w:ascii="Times New Roman" w:hAnsi="Times New Roman"/>
        </w:rPr>
        <w:t> </w:t>
      </w:r>
      <w:r w:rsidR="00BB3DA3">
        <w:rPr>
          <w:rFonts w:ascii="Times New Roman" w:hAnsi="Times New Roman"/>
        </w:rPr>
        <w:t> </w:t>
      </w:r>
      <w:r w:rsidR="00BB3DA3">
        <w:rPr>
          <w:rFonts w:ascii="Times New Roman" w:hAnsi="Times New Roman"/>
        </w:rPr>
        <w:t> </w:t>
      </w:r>
      <w:r w:rsidR="00BB3DA3">
        <w:rPr>
          <w:rFonts w:ascii="Times New Roman" w:hAnsi="Times New Roman"/>
        </w:rPr>
        <w:t> 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BB3DA3" w:rsidRPr="00BB3DA3">
        <w:rPr>
          <w:rFonts w:ascii="Times New Roman" w:hAnsi="Times New Roman"/>
        </w:rPr>
        <w:t>+46 (0)8 531 998 37</w:t>
      </w:r>
      <w:r w:rsidR="00A3764C">
        <w:rPr>
          <w:rFonts w:ascii="Times New Roman" w:hAnsi="Times New Roman"/>
        </w:rPr>
        <w:fldChar w:fldCharType="end"/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technical e-mail address</w:t>
      </w:r>
      <w:r w:rsidRPr="007D0343">
        <w:rPr>
          <w:rFonts w:ascii="Times New Roman" w:hAnsi="Times New Roman"/>
          <w:lang w:val="en-GB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BB3DA3" w:rsidRPr="00BB3DA3">
        <w:rPr>
          <w:rFonts w:ascii="Times New Roman" w:hAnsi="Times New Roman"/>
        </w:rPr>
        <w:t>STEFAN@CIRKOR.SE</w:t>
      </w:r>
      <w:r w:rsidR="00A3764C">
        <w:rPr>
          <w:rFonts w:ascii="Times New Roman" w:hAnsi="Times New Roman"/>
        </w:rPr>
        <w:fldChar w:fldCharType="end"/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Mobile phone on tour</w:t>
      </w:r>
      <w:r w:rsidRPr="007D0343">
        <w:rPr>
          <w:rFonts w:ascii="Times New Roman" w:hAnsi="Times New Roman"/>
          <w:lang w:val="en-GB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BB3DA3" w:rsidRPr="00BB3DA3">
        <w:rPr>
          <w:rFonts w:ascii="Times New Roman" w:hAnsi="Times New Roman"/>
        </w:rPr>
        <w:t>+46 (0)73 66 47 550</w:t>
      </w:r>
      <w:r w:rsidR="00A3764C">
        <w:rPr>
          <w:rFonts w:ascii="Times New Roman" w:hAnsi="Times New Roman"/>
        </w:rPr>
        <w:fldChar w:fldCharType="end"/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Contacts:</w:t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General management</w:t>
      </w:r>
      <w:r w:rsidRPr="007D0343">
        <w:rPr>
          <w:rFonts w:ascii="Times New Roman" w:hAnsi="Times New Roman"/>
          <w:lang w:val="en-GB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BB3DA3">
        <w:rPr>
          <w:rFonts w:ascii="Times New Roman" w:hAnsi="Times New Roman"/>
        </w:rPr>
        <w:t>Anders Frennberg</w:t>
      </w:r>
      <w:r w:rsidR="00A3764C">
        <w:rPr>
          <w:rFonts w:ascii="Times New Roman" w:hAnsi="Times New Roman"/>
        </w:rPr>
        <w:fldChar w:fldCharType="end"/>
      </w:r>
    </w:p>
    <w:p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Technical management</w:t>
      </w:r>
      <w:r w:rsidRPr="007910B0">
        <w:rPr>
          <w:rFonts w:ascii="Times New Roman" w:hAnsi="Times New Roman"/>
          <w:lang w:val="en-GB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BB3DA3" w:rsidRPr="00BB3DA3">
        <w:rPr>
          <w:rFonts w:ascii="Times New Roman" w:hAnsi="Times New Roman"/>
        </w:rPr>
        <w:t>Stefan Karlström</w:t>
      </w:r>
      <w:r w:rsidR="00A3764C">
        <w:rPr>
          <w:rFonts w:ascii="Times New Roman" w:hAnsi="Times New Roman"/>
        </w:rPr>
        <w:fldChar w:fldCharType="end"/>
      </w:r>
    </w:p>
    <w:p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Production management</w:t>
      </w:r>
      <w:r w:rsidRPr="007910B0">
        <w:rPr>
          <w:rFonts w:ascii="Times New Roman" w:hAnsi="Times New Roman"/>
          <w:lang w:val="en-GB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BB3DA3" w:rsidRPr="00BB3DA3">
        <w:rPr>
          <w:rFonts w:ascii="Times New Roman" w:hAnsi="Times New Roman"/>
        </w:rPr>
        <w:t>Emma Therkelson</w:t>
      </w:r>
      <w:r w:rsidR="00A3764C">
        <w:rPr>
          <w:rFonts w:ascii="Times New Roman" w:hAnsi="Times New Roman"/>
        </w:rPr>
        <w:fldChar w:fldCharType="end"/>
      </w:r>
    </w:p>
    <w:p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Stage manager on tour</w:t>
      </w:r>
      <w:r w:rsidRPr="007910B0">
        <w:rPr>
          <w:rFonts w:ascii="Times New Roman" w:hAnsi="Times New Roman"/>
          <w:lang w:val="en-GB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AF5FE4">
        <w:rPr>
          <w:rFonts w:ascii="Times New Roman" w:hAnsi="Times New Roman"/>
        </w:rPr>
        <w:t>Emma Therekelson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Rigging engineer on tour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AF5FE4">
        <w:rPr>
          <w:rFonts w:ascii="Times New Roman" w:hAnsi="Times New Roman"/>
        </w:rPr>
        <w:t> </w:t>
      </w:r>
      <w:r w:rsidR="00AF5FE4">
        <w:rPr>
          <w:rFonts w:ascii="Times New Roman" w:hAnsi="Times New Roman"/>
        </w:rPr>
        <w:t> </w:t>
      </w:r>
      <w:r w:rsidR="00AF5FE4">
        <w:rPr>
          <w:rFonts w:ascii="Times New Roman" w:hAnsi="Times New Roman"/>
        </w:rPr>
        <w:t> </w:t>
      </w:r>
      <w:r w:rsidR="00AF5FE4">
        <w:rPr>
          <w:rFonts w:ascii="Times New Roman" w:hAnsi="Times New Roman"/>
        </w:rPr>
        <w:t> </w:t>
      </w:r>
      <w:r w:rsidR="00AF5FE4">
        <w:rPr>
          <w:rFonts w:ascii="Times New Roman" w:hAnsi="Times New Roman"/>
        </w:rPr>
        <w:t> 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Lighting engineer on tour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BB3DA3" w:rsidRPr="00BB3DA3">
        <w:rPr>
          <w:rFonts w:ascii="Times New Roman" w:hAnsi="Times New Roman"/>
        </w:rPr>
        <w:t>Kamilla Hultman</w:t>
      </w:r>
      <w:r w:rsidR="00A3764C">
        <w:rPr>
          <w:rFonts w:ascii="Times New Roman" w:hAnsi="Times New Roman"/>
        </w:rPr>
        <w:fldChar w:fldCharType="end"/>
      </w:r>
    </w:p>
    <w:p w:rsidR="009731A0" w:rsidRPr="00796D77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6D77">
        <w:rPr>
          <w:rFonts w:ascii="Times New Roman" w:hAnsi="Times New Roman"/>
          <w:lang w:val="en-GB"/>
        </w:rPr>
        <w:t>Sound engineer on tour</w:t>
      </w:r>
      <w:r w:rsidRPr="00796D77">
        <w:rPr>
          <w:rFonts w:ascii="Times New Roman" w:hAnsi="Times New Roman"/>
          <w:lang w:val="en-GB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6D77">
        <w:rPr>
          <w:rFonts w:ascii="Times New Roman" w:hAnsi="Times New Roman"/>
          <w:lang w:val="en-GB"/>
        </w:rPr>
        <w:instrText xml:space="preserve"> </w:instrText>
      </w:r>
      <w:r>
        <w:rPr>
          <w:rFonts w:ascii="Times New Roman" w:hAnsi="Times New Roman"/>
          <w:lang w:val="en-GB"/>
        </w:rPr>
        <w:instrText>FORMTEXT</w:instrText>
      </w:r>
      <w:r w:rsidRPr="00796D77">
        <w:rPr>
          <w:rFonts w:ascii="Times New Roman" w:hAnsi="Times New Roman"/>
          <w:lang w:val="en-GB"/>
        </w:rPr>
        <w:instrText xml:space="preserve">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BB3DA3" w:rsidRPr="00BB3DA3">
        <w:rPr>
          <w:rFonts w:ascii="Times New Roman" w:hAnsi="Times New Roman"/>
        </w:rPr>
        <w:t xml:space="preserve">Felicia Hamberg </w:t>
      </w:r>
      <w:r w:rsidR="00A3764C">
        <w:rPr>
          <w:rFonts w:ascii="Times New Roman" w:hAnsi="Times New Roman"/>
        </w:rPr>
        <w:fldChar w:fldCharType="end"/>
      </w:r>
    </w:p>
    <w:p w:rsidR="009731A0" w:rsidRPr="00DD19F4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fr-FR"/>
        </w:rPr>
      </w:pPr>
      <w:r w:rsidRPr="00DD19F4">
        <w:rPr>
          <w:rFonts w:ascii="Times New Roman" w:hAnsi="Times New Roman"/>
          <w:lang w:val="fr-FR"/>
        </w:rPr>
        <w:t>General RAI responsible</w:t>
      </w:r>
      <w:r w:rsidRPr="00DD19F4">
        <w:rPr>
          <w:rFonts w:ascii="Times New Roman" w:hAnsi="Times New Roman"/>
          <w:lang w:val="fr-FR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D19F4">
        <w:rPr>
          <w:rFonts w:ascii="Times New Roman" w:hAnsi="Times New Roman"/>
          <w:lang w:val="fr-FR"/>
        </w:rPr>
        <w:instrText xml:space="preserve"> </w:instrText>
      </w:r>
      <w:r>
        <w:rPr>
          <w:rFonts w:ascii="Times New Roman" w:hAnsi="Times New Roman"/>
          <w:lang w:val="fr-FR"/>
        </w:rPr>
        <w:instrText>FORMTEXT</w:instrText>
      </w:r>
      <w:r w:rsidRPr="00DD19F4">
        <w:rPr>
          <w:rFonts w:ascii="Times New Roman" w:hAnsi="Times New Roman"/>
          <w:lang w:val="fr-FR"/>
        </w:rPr>
        <w:instrText xml:space="preserve">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BB3DA3" w:rsidRPr="00BB3DA3">
        <w:rPr>
          <w:rFonts w:ascii="Times New Roman" w:hAnsi="Times New Roman"/>
        </w:rPr>
        <w:t>Stefan Karlström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  <w:r>
        <w:rPr>
          <w:rFonts w:ascii="Times New Roman" w:hAnsi="Times New Roman"/>
          <w:lang w:val="fr-FR"/>
        </w:rPr>
        <w:t>RAI responsible on tour</w:t>
      </w:r>
      <w:r>
        <w:rPr>
          <w:rFonts w:ascii="Times New Roman" w:hAnsi="Times New Roman"/>
          <w:lang w:val="fr-FR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fr-CA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AF5FE4">
        <w:rPr>
          <w:rFonts w:ascii="Times New Roman" w:hAnsi="Times New Roman"/>
        </w:rPr>
        <w:t>Emma Therkelson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num="2"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  <w:r w:rsidRPr="00A25A34">
        <w:rPr>
          <w:rFonts w:ascii="Times New Roman" w:hAnsi="Times New Roman"/>
          <w:sz w:val="28"/>
          <w:lang w:val="fr-FR"/>
        </w:rPr>
        <w:br w:type="page"/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ab/>
        <w:t>The Producer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Name of the producer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 xml:space="preserve">Van Baasbank &amp; </w:t>
      </w:r>
      <w:r w:rsidR="006A4226">
        <w:rPr>
          <w:rFonts w:ascii="Times New Roman" w:hAnsi="Times New Roman"/>
        </w:rPr>
        <w:t>Co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Address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Keizersgracht 258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Postal code &amp; city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1016 EV Amsterdam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020-6242631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fax number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020-6227850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e-mail address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info@baasbank-</w:t>
      </w:r>
      <w:r w:rsidR="006A4226">
        <w:rPr>
          <w:rFonts w:ascii="Times New Roman" w:hAnsi="Times New Roman"/>
          <w:noProof/>
        </w:rPr>
        <w:t>co</w:t>
      </w:r>
      <w:r>
        <w:rPr>
          <w:rFonts w:ascii="Times New Roman" w:hAnsi="Times New Roman"/>
          <w:noProof/>
        </w:rPr>
        <w:t>.nl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06-50267679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fax number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020-6227850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e-mail address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marijcke@baasbank-</w:t>
      </w:r>
      <w:r w:rsidR="006A4226">
        <w:rPr>
          <w:rFonts w:ascii="Times New Roman" w:hAnsi="Times New Roman"/>
          <w:noProof/>
        </w:rPr>
        <w:t>co</w:t>
      </w:r>
      <w:r>
        <w:rPr>
          <w:rFonts w:ascii="Times New Roman" w:hAnsi="Times New Roman"/>
          <w:noProof/>
        </w:rPr>
        <w:t>.nl</w:t>
      </w:r>
      <w:r w:rsidR="00A3764C">
        <w:rPr>
          <w:rFonts w:ascii="Times New Roman" w:hAnsi="Times New Roman"/>
        </w:rPr>
        <w:fldChar w:fldCharType="end"/>
      </w:r>
    </w:p>
    <w:p w:rsidR="009731A0" w:rsidRPr="00C24792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EE311B">
        <w:rPr>
          <w:rFonts w:ascii="Times New Roman" w:hAnsi="Times New Roman"/>
        </w:rPr>
        <w:br w:type="column"/>
      </w:r>
      <w:r w:rsidRPr="00C24792">
        <w:rPr>
          <w:rFonts w:ascii="Times New Roman" w:hAnsi="Times New Roman"/>
          <w:lang w:val="nl-NL"/>
        </w:rPr>
        <w:t>Contacts:</w:t>
      </w:r>
    </w:p>
    <w:p w:rsidR="009731A0" w:rsidRPr="00C24792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C24792">
        <w:rPr>
          <w:rFonts w:ascii="Times New Roman" w:hAnsi="Times New Roman"/>
          <w:lang w:val="nl-NL"/>
        </w:rPr>
        <w:t>General management</w:t>
      </w:r>
      <w:r w:rsidRPr="00C24792">
        <w:rPr>
          <w:rFonts w:ascii="Times New Roman" w:hAnsi="Times New Roman"/>
          <w:lang w:val="nl-NL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24792">
        <w:rPr>
          <w:rFonts w:ascii="Times New Roman" w:hAnsi="Times New Roman"/>
          <w:lang w:val="nl-NL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Pr="00C24792">
        <w:rPr>
          <w:rFonts w:ascii="Times New Roman" w:hAnsi="Times New Roman"/>
          <w:noProof/>
          <w:lang w:val="nl-NL"/>
        </w:rPr>
        <w:t>Jaap van Baasbank</w:t>
      </w:r>
      <w:r w:rsidR="00A3764C">
        <w:rPr>
          <w:rFonts w:ascii="Times New Roman" w:hAnsi="Times New Roman"/>
        </w:rPr>
        <w:fldChar w:fldCharType="end"/>
      </w:r>
    </w:p>
    <w:p w:rsidR="009731A0" w:rsidRPr="00EE311B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EE311B">
        <w:rPr>
          <w:rFonts w:ascii="Times New Roman" w:hAnsi="Times New Roman"/>
          <w:lang w:val="nl-NL"/>
        </w:rPr>
        <w:t>Production management</w:t>
      </w:r>
      <w:r w:rsidRPr="00EE311B">
        <w:rPr>
          <w:rFonts w:ascii="Times New Roman" w:hAnsi="Times New Roman"/>
          <w:lang w:val="nl-NL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311B">
        <w:rPr>
          <w:rFonts w:ascii="Times New Roman" w:hAnsi="Times New Roman"/>
          <w:lang w:val="nl-NL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6A4226" w:rsidRPr="00EE311B">
        <w:rPr>
          <w:rFonts w:ascii="Times New Roman" w:hAnsi="Times New Roman"/>
          <w:noProof/>
          <w:lang w:val="nl-NL"/>
        </w:rPr>
        <w:t>Dick Vos</w:t>
      </w:r>
      <w:r w:rsidR="00A3764C">
        <w:rPr>
          <w:rFonts w:ascii="Times New Roman" w:hAnsi="Times New Roman"/>
        </w:rPr>
        <w:fldChar w:fldCharType="end"/>
      </w:r>
    </w:p>
    <w:p w:rsidR="009731A0" w:rsidRPr="00EE311B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 w:rsidRPr="00EE311B">
        <w:rPr>
          <w:rFonts w:ascii="Times New Roman" w:hAnsi="Times New Roman"/>
        </w:rPr>
        <w:t>Technical management</w:t>
      </w:r>
      <w:r w:rsidRPr="00EE311B"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311B"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Pr="00EE311B">
        <w:rPr>
          <w:rFonts w:ascii="Times New Roman" w:hAnsi="Times New Roman"/>
          <w:noProof/>
        </w:rPr>
        <w:t>Marijcke Voorsluijs</w:t>
      </w:r>
      <w:r w:rsidR="00A3764C">
        <w:rPr>
          <w:rFonts w:ascii="Times New Roman" w:hAnsi="Times New Roman"/>
        </w:rPr>
        <w:fldChar w:fldCharType="end"/>
      </w:r>
    </w:p>
    <w:p w:rsidR="009731A0" w:rsidRPr="00BB3DA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 w:rsidRPr="00BB3DA3">
        <w:rPr>
          <w:rFonts w:ascii="Times New Roman" w:hAnsi="Times New Roman"/>
        </w:rPr>
        <w:t>Stage manager on tour</w:t>
      </w:r>
      <w:r w:rsidRPr="00BB3DA3"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3DA3"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BB3DA3" w:rsidRPr="00BB3DA3">
        <w:rPr>
          <w:rFonts w:ascii="Times New Roman" w:hAnsi="Times New Roman"/>
          <w:noProof/>
        </w:rPr>
        <w:t>HP Hulscher</w:t>
      </w:r>
      <w:r w:rsidR="00A3764C">
        <w:rPr>
          <w:rFonts w:ascii="Times New Roman" w:hAnsi="Times New Roman"/>
        </w:rPr>
        <w:fldChar w:fldCharType="end"/>
      </w:r>
    </w:p>
    <w:p w:rsidR="009731A0" w:rsidRPr="00BB3DA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 w:rsidRPr="00BB3DA3">
        <w:rPr>
          <w:rFonts w:ascii="Times New Roman" w:hAnsi="Times New Roman"/>
        </w:rPr>
        <w:t>General RAI responsible</w:t>
      </w:r>
      <w:r w:rsidRPr="00BB3DA3"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3DA3"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Pr="00BB3DA3">
        <w:rPr>
          <w:rFonts w:ascii="Times New Roman" w:hAnsi="Times New Roman"/>
          <w:noProof/>
        </w:rPr>
        <w:t>Marijcke Voorsluijs</w:t>
      </w:r>
      <w:r w:rsidR="00A3764C">
        <w:rPr>
          <w:rFonts w:ascii="Times New Roman" w:hAnsi="Times New Roman"/>
        </w:rPr>
        <w:fldChar w:fldCharType="end"/>
      </w:r>
    </w:p>
    <w:p w:rsidR="009731A0" w:rsidRPr="00BB3DA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</w:pPr>
      <w:r w:rsidRPr="00BB3DA3">
        <w:rPr>
          <w:rFonts w:ascii="Times New Roman" w:hAnsi="Times New Roman"/>
        </w:rPr>
        <w:t>RAI responsible on tour</w:t>
      </w:r>
      <w:r w:rsidRPr="00BB3DA3">
        <w:rPr>
          <w:rFonts w:ascii="Times New Roman" w:hAnsi="Times New Roman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3DA3">
        <w:rPr>
          <w:rFonts w:ascii="Times New Roman" w:hAnsi="Times New Roman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BB3DA3" w:rsidRPr="00BB3DA3">
        <w:rPr>
          <w:rFonts w:ascii="Times New Roman" w:hAnsi="Times New Roman"/>
          <w:noProof/>
        </w:rPr>
        <w:t>HP Hulscher</w:t>
      </w:r>
      <w:r w:rsidR="00A3764C">
        <w:rPr>
          <w:rFonts w:ascii="Times New Roman" w:hAnsi="Times New Roman"/>
        </w:rPr>
        <w:fldChar w:fldCharType="end"/>
      </w:r>
    </w:p>
    <w:p w:rsidR="009731A0" w:rsidRPr="00BB3DA3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  <w:sectPr w:rsidR="009731A0" w:rsidRPr="00BB3DA3">
          <w:type w:val="continuous"/>
          <w:pgSz w:w="16840" w:h="11907" w:orient="landscape" w:code="9"/>
          <w:pgMar w:top="993" w:right="1134" w:bottom="1134" w:left="1276" w:header="708" w:footer="708" w:gutter="0"/>
          <w:cols w:num="2" w:space="708"/>
        </w:sectPr>
      </w:pPr>
    </w:p>
    <w:p w:rsidR="009731A0" w:rsidRPr="00BB3DA3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</w:pPr>
    </w:p>
    <w:p w:rsidR="009731A0" w:rsidRPr="00BB3DA3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</w:pPr>
    </w:p>
    <w:p w:rsidR="009731A0" w:rsidRDefault="009731A0">
      <w:pPr>
        <w:pStyle w:val="Kop2"/>
        <w:tabs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 w:rsidRPr="00BB3DA3">
        <w:rPr>
          <w:rFonts w:ascii="Times New Roman" w:hAnsi="Times New Roman"/>
          <w:sz w:val="36"/>
          <w:u w:val="none"/>
        </w:rPr>
        <w:br w:type="page"/>
      </w:r>
      <w:r>
        <w:rPr>
          <w:rFonts w:ascii="Times New Roman" w:hAnsi="Times New Roman"/>
          <w:sz w:val="44"/>
          <w:u w:val="none"/>
        </w:rPr>
        <w:t>PART II</w:t>
      </w:r>
      <w:r>
        <w:rPr>
          <w:rFonts w:ascii="Times New Roman" w:hAnsi="Times New Roman"/>
          <w:sz w:val="44"/>
          <w:u w:val="none"/>
        </w:rPr>
        <w:tab/>
        <w:t>RESPONSIBILITIES</w:t>
      </w:r>
    </w:p>
    <w:p w:rsidR="009731A0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</w:pPr>
    </w:p>
    <w:p w:rsidR="009731A0" w:rsidRDefault="009731A0">
      <w:pPr>
        <w:pStyle w:val="Kop3"/>
        <w:rPr>
          <w:sz w:val="24"/>
        </w:rPr>
      </w:pPr>
      <w:r>
        <w:t>1</w:t>
      </w:r>
      <w:r>
        <w:tab/>
        <w:t>The Theatre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regulations, shown in a general Risk Assessment Inventory (in Dutch: RI&amp;E).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technicians employed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on stage in general.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Safety, certification and maintenance of house materials and utensils.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 operation of the theatre's installations.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rented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Contact with local fire department to obtain permits for fire effects, based on information provided by the company through the producer.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theatre, based on agreements between company and theatre, in accordance with the Dutch working hours regulations.</w:t>
      </w:r>
    </w:p>
    <w:p w:rsidR="009731A0" w:rsidRDefault="009731A0">
      <w:pPr>
        <w:spacing w:line="360" w:lineRule="auto"/>
        <w:ind w:left="567" w:hanging="567"/>
        <w:rPr>
          <w:rFonts w:ascii="Times New Roman" w:hAnsi="Times New Roman"/>
          <w:b/>
          <w:u w:val="single"/>
        </w:rPr>
      </w:pPr>
    </w:p>
    <w:p w:rsidR="009731A0" w:rsidRDefault="009731A0">
      <w:pPr>
        <w:pStyle w:val="Kop3"/>
        <w:rPr>
          <w:u w:val="none"/>
        </w:rPr>
      </w:pPr>
      <w:r>
        <w:t>2</w:t>
      </w:r>
      <w:r>
        <w:tab/>
        <w:t xml:space="preserve">The Company 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 valid in the Netherlands.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company.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company.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safety aspects of the production for the producer and the theatre.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safety instructions for house technicians about the company's materials, during setup, rehearsal, show and strike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company technicians, and for house technicians if necessary for handling company materials or installations.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Safety, certification and maintenance of all company materials and utensils used on tour.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 operation of company installations.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rented by the company.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company in accordance with the Dutch working hours regulations.</w:t>
      </w:r>
    </w:p>
    <w:p w:rsidR="009731A0" w:rsidRDefault="009731A0">
      <w:pPr>
        <w:spacing w:line="360" w:lineRule="auto"/>
        <w:ind w:left="567" w:hanging="567"/>
        <w:rPr>
          <w:rFonts w:ascii="Times New Roman" w:hAnsi="Times New Roman"/>
          <w:b/>
          <w:u w:val="single"/>
        </w:rPr>
      </w:pPr>
    </w:p>
    <w:p w:rsidR="009731A0" w:rsidRDefault="009731A0">
      <w:pPr>
        <w:pStyle w:val="Kop3"/>
      </w:pPr>
      <w:r>
        <w:t>3</w:t>
      </w:r>
      <w:r>
        <w:tab/>
        <w:t>The Producer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 valid in the Netherlands.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standards, rules and regulations in the Netherlands.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safety aspects of the production to the theatre, based on information provided by the company.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 permits for company members.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Adequate tour planning as to enable the company to schedule its members in accordance with the Dutch working hours regulations.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technicians employed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owned or rented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producer in accordance with the Dutch working hours regulations.</w:t>
      </w:r>
    </w:p>
    <w:p w:rsidR="009731A0" w:rsidRDefault="009731A0">
      <w:pPr>
        <w:tabs>
          <w:tab w:val="left" w:pos="567"/>
          <w:tab w:val="left" w:pos="2127"/>
        </w:tabs>
        <w:spacing w:line="360" w:lineRule="auto"/>
        <w:ind w:left="567" w:hanging="567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2127"/>
        </w:tabs>
        <w:spacing w:line="360" w:lineRule="auto"/>
        <w:ind w:left="567" w:hanging="567"/>
        <w:rPr>
          <w:rFonts w:ascii="Times New Roman" w:hAnsi="Times New Roman"/>
        </w:rPr>
      </w:pPr>
    </w:p>
    <w:p w:rsidR="009731A0" w:rsidRDefault="009731A0">
      <w:pPr>
        <w:pStyle w:val="Kop2"/>
        <w:tabs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>
        <w:rPr>
          <w:rFonts w:ascii="Times New Roman" w:hAnsi="Times New Roman"/>
          <w:sz w:val="36"/>
          <w:u w:val="none"/>
        </w:rPr>
        <w:br w:type="page"/>
      </w:r>
      <w:r>
        <w:rPr>
          <w:rFonts w:ascii="Times New Roman" w:hAnsi="Times New Roman"/>
          <w:sz w:val="44"/>
          <w:u w:val="none"/>
        </w:rPr>
        <w:t>PART III</w:t>
      </w:r>
      <w:r>
        <w:rPr>
          <w:rFonts w:ascii="Times New Roman" w:hAnsi="Times New Roman"/>
          <w:sz w:val="44"/>
          <w:u w:val="none"/>
        </w:rPr>
        <w:tab/>
        <w:t>CHECKLIST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</w:pPr>
      <w:r>
        <w:rPr>
          <w:rFonts w:ascii="Times New Roman" w:hAnsi="Times New Roman"/>
        </w:rPr>
        <w:t>Is safety for the technicians being monitored with relation to:</w:t>
      </w:r>
      <w:r>
        <w:rPr>
          <w:rFonts w:ascii="Times New Roman" w:hAnsi="Times New Roman"/>
        </w:rPr>
        <w:tab/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fire or explosion?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no such material</w:t>
      </w:r>
      <w:r w:rsidR="00A3764C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personal protective equipment being provided and used?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separate"/>
      </w:r>
      <w:r w:rsidR="00B26979">
        <w:rPr>
          <w:rFonts w:ascii="Times New Roman" w:hAnsi="Times New Roman"/>
          <w:b/>
        </w:rPr>
        <w:t> </w:t>
      </w:r>
      <w:r w:rsidR="00B26979">
        <w:rPr>
          <w:rFonts w:ascii="Times New Roman" w:hAnsi="Times New Roman"/>
          <w:b/>
        </w:rPr>
        <w:t> </w:t>
      </w:r>
      <w:r w:rsidR="00B26979">
        <w:rPr>
          <w:rFonts w:ascii="Times New Roman" w:hAnsi="Times New Roman"/>
          <w:b/>
        </w:rPr>
        <w:t> </w:t>
      </w:r>
      <w:r w:rsidR="00B26979">
        <w:rPr>
          <w:rFonts w:ascii="Times New Roman" w:hAnsi="Times New Roman"/>
          <w:b/>
        </w:rPr>
        <w:t> </w:t>
      </w:r>
      <w:r w:rsidR="00B26979">
        <w:rPr>
          <w:rFonts w:ascii="Times New Roman" w:hAnsi="Times New Roman"/>
          <w:b/>
        </w:rPr>
        <w:t> </w:t>
      </w:r>
      <w:r w:rsidR="00A3764C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Is safety for the artists being taken into account with relation to: </w:t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trapping, tripping, falling and slipping?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cables are taped</w:t>
      </w:r>
      <w:r w:rsidR="00A3764C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safety information being given to the audience about specific risks or hazards?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separate"/>
      </w:r>
      <w:r w:rsidR="0022351E">
        <w:rPr>
          <w:rFonts w:ascii="Times New Roman" w:hAnsi="Times New Roman"/>
          <w:b/>
        </w:rPr>
        <w:t>no specific risks for the audience</w:t>
      </w:r>
      <w:r w:rsidR="00A3764C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working at heights avoided during setup and strike?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separate"/>
      </w:r>
      <w:r w:rsidR="0022351E">
        <w:rPr>
          <w:rFonts w:ascii="Times New Roman" w:hAnsi="Times New Roman"/>
          <w:b/>
        </w:rPr>
        <w:t>only rigging lights</w:t>
      </w:r>
      <w:r w:rsidR="00A3764C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set been constructed by qualified persons? (specify in last column)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separate"/>
      </w:r>
      <w:r w:rsidR="0022351E">
        <w:rPr>
          <w:rFonts w:ascii="Times New Roman" w:hAnsi="Times New Roman"/>
          <w:b/>
        </w:rPr>
        <w:t>mainly props and musical instruments</w:t>
      </w:r>
      <w:r w:rsidR="00A3764C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the costumes flame resistant, or treated with flame retarder? (Only in case of open fire.)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separate"/>
      </w:r>
      <w:r w:rsidR="00735ECA">
        <w:rPr>
          <w:rFonts w:ascii="Cambria Math" w:hAnsi="Cambria Math"/>
          <w:b/>
          <w:noProof/>
        </w:rPr>
        <w:t>no open flame</w:t>
      </w:r>
      <w:r w:rsidR="00A3764C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Does rental lighting equipment come from a professional company? (specify in last column)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separate"/>
      </w:r>
      <w:r w:rsidR="00B26979">
        <w:rPr>
          <w:rFonts w:ascii="Times New Roman" w:hAnsi="Times New Roman"/>
          <w:b/>
        </w:rPr>
        <w:t>Starlight, Sweden</w:t>
      </w:r>
      <w:r w:rsidR="00A3764C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Does rental sound equipment come from a professional company? (specify in last column)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separate"/>
      </w:r>
      <w:r w:rsidR="00B26979">
        <w:rPr>
          <w:rFonts w:ascii="Times New Roman" w:hAnsi="Times New Roman"/>
          <w:b/>
        </w:rPr>
        <w:t>Starlight, Sweden</w:t>
      </w:r>
      <w:r w:rsidR="00A3764C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safety cables attached to all instruments rigged overhead?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separate"/>
      </w:r>
      <w:r w:rsidR="0022351E">
        <w:rPr>
          <w:rFonts w:ascii="Cambria Math" w:hAnsi="Cambria Math"/>
          <w:b/>
          <w:noProof/>
        </w:rPr>
        <w:t>no overhead sound rigging</w:t>
      </w:r>
      <w:r w:rsidR="00A3764C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use of smoke been avoided?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1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separate"/>
      </w:r>
      <w:r w:rsidR="0022351E">
        <w:rPr>
          <w:rFonts w:ascii="Times New Roman" w:hAnsi="Times New Roman"/>
          <w:b/>
        </w:rPr>
        <w:t>MDG hazer</w:t>
      </w:r>
      <w:r w:rsidR="00A3764C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there enough people to do the work?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separate"/>
      </w:r>
      <w:r w:rsidR="00A82E87">
        <w:rPr>
          <w:rFonts w:ascii="Times New Roman" w:hAnsi="Times New Roman"/>
          <w:b/>
        </w:rPr>
        <w:t> </w:t>
      </w:r>
      <w:r w:rsidR="00A82E87">
        <w:rPr>
          <w:rFonts w:ascii="Times New Roman" w:hAnsi="Times New Roman"/>
          <w:b/>
        </w:rPr>
        <w:t> </w:t>
      </w:r>
      <w:r w:rsidR="00A82E87">
        <w:rPr>
          <w:rFonts w:ascii="Times New Roman" w:hAnsi="Times New Roman"/>
          <w:b/>
        </w:rPr>
        <w:t> </w:t>
      </w:r>
      <w:r w:rsidR="00A82E87">
        <w:rPr>
          <w:rFonts w:ascii="Times New Roman" w:hAnsi="Times New Roman"/>
          <w:b/>
        </w:rPr>
        <w:t> </w:t>
      </w:r>
      <w:r w:rsidR="00A82E87">
        <w:rPr>
          <w:rFonts w:ascii="Times New Roman" w:hAnsi="Times New Roman"/>
          <w:b/>
        </w:rPr>
        <w:t> </w:t>
      </w:r>
      <w:r w:rsidR="00A3764C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there enough time to do the work?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1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separate"/>
      </w:r>
      <w:r w:rsidR="0022351E">
        <w:rPr>
          <w:rFonts w:ascii="Cambria Math" w:hAnsi="Cambria Math"/>
          <w:b/>
          <w:noProof/>
        </w:rPr>
        <w:t>usually the show requires much more time to set up; we are doing all we can to make it as efficient as possible and to give the crew enough sleep</w:t>
      </w:r>
      <w:r w:rsidR="00A3764C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regulations about working hours and breaks being respected?</w:t>
      </w:r>
      <w:r>
        <w:rPr>
          <w:rFonts w:ascii="Times New Roman" w:hAnsi="Times New Roman"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A3764C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A3764C">
        <w:rPr>
          <w:rFonts w:ascii="Times New Roman" w:hAnsi="Times New Roman"/>
          <w:b/>
        </w:rPr>
      </w:r>
      <w:r w:rsidR="00A3764C">
        <w:rPr>
          <w:rFonts w:ascii="Times New Roman" w:hAnsi="Times New Roman"/>
          <w:b/>
        </w:rPr>
        <w:fldChar w:fldCharType="separate"/>
      </w:r>
      <w:r w:rsidR="0022351E">
        <w:rPr>
          <w:rFonts w:ascii="Cambria Math" w:hAnsi="Cambria Math"/>
          <w:b/>
          <w:noProof/>
        </w:rPr>
        <w:t>we hire drivers for the crew during long drives</w:t>
      </w:r>
      <w:r w:rsidR="00A3764C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pStyle w:val="Kop5"/>
        <w:tabs>
          <w:tab w:val="left" w:pos="2268"/>
        </w:tabs>
      </w:pPr>
      <w:r>
        <w:t>PART IV</w:t>
      </w:r>
      <w:r>
        <w:tab/>
        <w:t>SIGNATURES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The theatre declares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accept the responsibilities described in part II of this document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have read and accepted the information given in part I and III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company declares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accept the responsibilities described in part II of this document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to have given complete and correct information in part I and III is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that the information is given by persons with ample knowledge of safety and risk assessment at the workplace.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producer declares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to accept the responsibilities described in part II of this document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have read and accepted the information given in part I and III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4536"/>
          <w:tab w:val="left" w:pos="5103"/>
          <w:tab w:val="left" w:pos="9072"/>
          <w:tab w:val="left" w:pos="9639"/>
        </w:tabs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sz w:val="28"/>
        </w:rPr>
        <w:t>The theatre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>The company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>The producer</w:t>
      </w:r>
    </w:p>
    <w:p w:rsidR="009731A0" w:rsidRPr="009F3C6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nl-NL"/>
        </w:rPr>
      </w:pPr>
      <w:r w:rsidRPr="009F3C60">
        <w:rPr>
          <w:rFonts w:ascii="Times New Roman" w:hAnsi="Times New Roman"/>
          <w:lang w:val="nl-NL"/>
        </w:rPr>
        <w:t>Name</w:t>
      </w:r>
      <w:r w:rsidRPr="009F3C60">
        <w:rPr>
          <w:rFonts w:ascii="Times New Roman" w:hAnsi="Times New Roman"/>
          <w:lang w:val="nl-NL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9F3C60">
        <w:rPr>
          <w:rFonts w:ascii="Times New Roman" w:hAnsi="Times New Roman"/>
          <w:lang w:val="nl-NL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A3764C">
        <w:rPr>
          <w:rFonts w:ascii="Times New Roman" w:hAnsi="Times New Roman"/>
        </w:rPr>
        <w:fldChar w:fldCharType="end"/>
      </w:r>
      <w:bookmarkEnd w:id="3"/>
      <w:r w:rsidRPr="009F3C60">
        <w:rPr>
          <w:rFonts w:ascii="Times New Roman" w:hAnsi="Times New Roman"/>
          <w:lang w:val="nl-NL"/>
        </w:rPr>
        <w:tab/>
        <w:t>Name</w:t>
      </w:r>
      <w:r w:rsidRPr="009F3C60">
        <w:rPr>
          <w:rFonts w:ascii="Times New Roman" w:hAnsi="Times New Roman"/>
          <w:lang w:val="nl-NL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F3C60">
        <w:rPr>
          <w:rFonts w:ascii="Times New Roman" w:hAnsi="Times New Roman"/>
          <w:lang w:val="nl-NL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22351E" w:rsidRPr="0022351E">
        <w:rPr>
          <w:rFonts w:ascii="Times New Roman" w:hAnsi="Times New Roman"/>
          <w:lang w:val="nl-NL"/>
        </w:rPr>
        <w:t>Stefan Karlström</w:t>
      </w:r>
      <w:r w:rsidR="00A3764C">
        <w:rPr>
          <w:rFonts w:ascii="Times New Roman" w:hAnsi="Times New Roman"/>
        </w:rPr>
        <w:fldChar w:fldCharType="end"/>
      </w:r>
      <w:r w:rsidRPr="009F3C60">
        <w:rPr>
          <w:rFonts w:ascii="Times New Roman" w:hAnsi="Times New Roman"/>
          <w:lang w:val="nl-NL"/>
        </w:rPr>
        <w:tab/>
        <w:t>Name</w:t>
      </w:r>
      <w:r w:rsidRPr="009F3C60">
        <w:rPr>
          <w:rFonts w:ascii="Times New Roman" w:hAnsi="Times New Roman"/>
          <w:lang w:val="nl-NL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F3C60">
        <w:rPr>
          <w:rFonts w:ascii="Times New Roman" w:hAnsi="Times New Roman"/>
          <w:lang w:val="nl-NL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Pr="009F3C60">
        <w:rPr>
          <w:rFonts w:ascii="Times New Roman" w:hAnsi="Times New Roman"/>
          <w:lang w:val="nl-NL"/>
        </w:rPr>
        <w:t>Marijcke Voorsluijs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fr-FR"/>
        </w:rPr>
      </w:pPr>
      <w:r w:rsidRPr="00B8493A">
        <w:rPr>
          <w:rFonts w:ascii="Times New Roman" w:hAnsi="Times New Roman"/>
          <w:lang w:val="fr-FR"/>
        </w:rPr>
        <w:t>Date</w:t>
      </w:r>
      <w:r w:rsidRPr="00B8493A">
        <w:rPr>
          <w:rFonts w:ascii="Times New Roman" w:hAnsi="Times New Roman"/>
          <w:lang w:val="fr-FR"/>
        </w:rPr>
        <w:tab/>
      </w:r>
      <w:r w:rsidRPr="00B8493A">
        <w:rPr>
          <w:rFonts w:ascii="Times New Roman" w:hAnsi="Times New Roman"/>
          <w:lang w:val="fr-FR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bookmarkStart w:id="4" w:name="Text5"/>
      <w:r>
        <w:rPr>
          <w:rFonts w:ascii="Times New Roman" w:hAnsi="Times New Roman"/>
          <w:lang w:val="fr-FR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 w:rsidR="00A3764C">
        <w:rPr>
          <w:rFonts w:ascii="Times New Roman" w:hAnsi="Times New Roman"/>
        </w:rPr>
        <w:fldChar w:fldCharType="end"/>
      </w:r>
      <w:bookmarkEnd w:id="4"/>
      <w:r>
        <w:rPr>
          <w:rFonts w:ascii="Times New Roman" w:hAnsi="Times New Roman"/>
          <w:lang w:val="fr-FR"/>
        </w:rPr>
        <w:tab/>
        <w:t>Date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>
        <w:rPr>
          <w:rFonts w:ascii="Times New Roman" w:hAnsi="Times New Roman"/>
          <w:lang w:val="fr-FR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A82E87">
        <w:rPr>
          <w:rFonts w:ascii="Times New Roman" w:hAnsi="Times New Roman"/>
        </w:rPr>
        <w:t>12-11-2012</w:t>
      </w:r>
      <w:r w:rsidR="00A3764C">
        <w:rPr>
          <w:rFonts w:ascii="Times New Roman" w:hAnsi="Times New Roman"/>
        </w:rPr>
        <w:fldChar w:fldCharType="end"/>
      </w:r>
      <w:r>
        <w:rPr>
          <w:rFonts w:ascii="Times New Roman" w:hAnsi="Times New Roman"/>
          <w:lang w:val="fr-FR"/>
        </w:rPr>
        <w:tab/>
        <w:t>Date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A3764C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>
        <w:rPr>
          <w:rFonts w:ascii="Times New Roman" w:hAnsi="Times New Roman"/>
          <w:lang w:val="fr-FR"/>
        </w:rPr>
        <w:instrText xml:space="preserve"> FORMTEXT </w:instrText>
      </w:r>
      <w:r w:rsidR="00A3764C">
        <w:rPr>
          <w:rFonts w:ascii="Times New Roman" w:hAnsi="Times New Roman"/>
        </w:rPr>
      </w:r>
      <w:r w:rsidR="00A3764C">
        <w:rPr>
          <w:rFonts w:ascii="Times New Roman" w:hAnsi="Times New Roman"/>
        </w:rPr>
        <w:fldChar w:fldCharType="separate"/>
      </w:r>
      <w:r w:rsidR="0022351E">
        <w:rPr>
          <w:rFonts w:ascii="Times New Roman" w:hAnsi="Times New Roman"/>
        </w:rPr>
        <w:t>2-11</w:t>
      </w:r>
      <w:r w:rsidR="00030386">
        <w:rPr>
          <w:rFonts w:ascii="Times New Roman" w:hAnsi="Times New Roman"/>
        </w:rPr>
        <w:t>-2012</w:t>
      </w:r>
      <w:r w:rsidR="00A3764C">
        <w:rPr>
          <w:rFonts w:ascii="Times New Roman" w:hAnsi="Times New Roman"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Signature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  <w:t>Signature</w:t>
      </w:r>
      <w:r>
        <w:rPr>
          <w:rFonts w:ascii="Times New Roman" w:hAnsi="Times New Roman"/>
          <w:lang w:val="fr-FR"/>
        </w:rPr>
        <w:tab/>
      </w:r>
      <w:r w:rsidR="00EE311B">
        <w:rPr>
          <w:noProof/>
          <w:lang w:val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3686810</wp:posOffset>
            </wp:positionH>
            <wp:positionV relativeFrom="paragraph">
              <wp:posOffset>-3175</wp:posOffset>
            </wp:positionV>
            <wp:extent cx="2076450" cy="695325"/>
            <wp:effectExtent l="0" t="0" r="0" b="9525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lang w:val="fr-FR"/>
        </w:rPr>
        <w:tab/>
        <w:t>Signature</w:t>
      </w:r>
      <w:r>
        <w:rPr>
          <w:rFonts w:ascii="Times New Roman" w:hAnsi="Times New Roman"/>
          <w:lang w:val="fr-FR"/>
        </w:rPr>
        <w:tab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674793">
        <w:rPr>
          <w:rFonts w:ascii="Times New Roman" w:hAnsi="Times New Roman"/>
          <w:noProof/>
          <w:lang w:val="nl-NL"/>
        </w:rPr>
        <w:drawing>
          <wp:inline distT="0" distB="0" distL="0" distR="0">
            <wp:extent cx="1562735" cy="755015"/>
            <wp:effectExtent l="19050" t="0" r="0" b="0"/>
            <wp:docPr id="1" name="Afbeelding 1" descr="hand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handteken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75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1A0" w:rsidRDefault="009731A0">
      <w:pPr>
        <w:pStyle w:val="Voettekst"/>
        <w:pBdr>
          <w:top w:val="single" w:sz="4" w:space="1" w:color="auto"/>
        </w:pBdr>
        <w:tabs>
          <w:tab w:val="left" w:pos="426"/>
        </w:tabs>
        <w:ind w:left="426" w:hanging="426"/>
        <w:rPr>
          <w:rFonts w:ascii="Times New Roman" w:hAnsi="Times New Roman"/>
          <w:lang w:val="nl-NL"/>
        </w:rPr>
      </w:pPr>
      <w:r>
        <w:rPr>
          <w:lang w:val="nl-NL"/>
        </w:rPr>
        <w:t xml:space="preserve">© </w:t>
      </w:r>
      <w:r>
        <w:rPr>
          <w:lang w:val="nl-NL"/>
        </w:rPr>
        <w:tab/>
      </w:r>
      <w:r>
        <w:rPr>
          <w:rFonts w:ascii="Times New Roman" w:hAnsi="Times New Roman"/>
          <w:lang w:val="nl-NL"/>
        </w:rPr>
        <w:t>Marijcke Voorsluijs for Van Baasbank &amp; Baggerman (Thanks to Stadsschouwburg Utrecht and Het Muziektheater), June 2002</w:t>
      </w:r>
      <w:r>
        <w:rPr>
          <w:rFonts w:ascii="Times New Roman" w:hAnsi="Times New Roman"/>
          <w:lang w:val="nl-NL"/>
        </w:rPr>
        <w:tab/>
        <w:t xml:space="preserve"> 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ind w:left="425" w:hanging="425"/>
        <w:rPr>
          <w:rFonts w:ascii="Times New Roman" w:hAnsi="Times New Roman"/>
        </w:rPr>
      </w:pP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</w:rPr>
        <w:t>Reproduction and use of this document is authorized, provided the source is acknowledged and the writer informed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ind w:left="425" w:hanging="425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</w:rPr>
        <w:t xml:space="preserve">Comments are always greatly appreciated! Please send an e-mail to </w:t>
      </w:r>
      <w:hyperlink r:id="rId12" w:history="1">
        <w:r>
          <w:rPr>
            <w:rStyle w:val="Hyperlink"/>
            <w:rFonts w:ascii="Times New Roman" w:hAnsi="Times New Roman"/>
          </w:rPr>
          <w:t>marijcke@totheater.nl</w:t>
        </w:r>
      </w:hyperlink>
      <w:r>
        <w:rPr>
          <w:rFonts w:ascii="Times New Roman" w:hAnsi="Times New Roman"/>
        </w:rPr>
        <w:t xml:space="preserve"> </w:t>
      </w:r>
    </w:p>
    <w:sectPr w:rsidR="009731A0" w:rsidSect="00026678">
      <w:type w:val="continuous"/>
      <w:pgSz w:w="16840" w:h="11907" w:orient="landscape" w:code="9"/>
      <w:pgMar w:top="993" w:right="1134" w:bottom="1134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4BB" w:rsidRDefault="00E924BB">
      <w:r>
        <w:separator/>
      </w:r>
    </w:p>
  </w:endnote>
  <w:endnote w:type="continuationSeparator" w:id="0">
    <w:p w:rsidR="00E924BB" w:rsidRDefault="00E92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DA3" w:rsidRDefault="00BB3DA3">
    <w:pPr>
      <w:pStyle w:val="Voettekst"/>
      <w:pBdr>
        <w:top w:val="single" w:sz="4" w:space="0" w:color="auto"/>
      </w:pBdr>
      <w:tabs>
        <w:tab w:val="clear" w:pos="4320"/>
        <w:tab w:val="left" w:pos="426"/>
      </w:tabs>
      <w:jc w:val="right"/>
      <w:rPr>
        <w:rFonts w:ascii="Times New Roman" w:hAnsi="Times New Roman"/>
        <w:b/>
      </w:rPr>
    </w:pPr>
    <w:r>
      <w:rPr>
        <w:rFonts w:ascii="Times New Roman" w:hAnsi="Times New Roman"/>
        <w:b/>
        <w:snapToGrid w:val="0"/>
        <w:lang w:eastAsia="en-US"/>
      </w:rPr>
      <w:t xml:space="preserve">Page </w:t>
    </w:r>
    <w:r w:rsidR="00A3764C">
      <w:rPr>
        <w:rFonts w:ascii="Times New Roman" w:hAnsi="Times New Roman"/>
        <w:b/>
        <w:snapToGrid w:val="0"/>
        <w:lang w:eastAsia="en-US"/>
      </w:rPr>
      <w:fldChar w:fldCharType="begin"/>
    </w:r>
    <w:r>
      <w:rPr>
        <w:rFonts w:ascii="Times New Roman" w:hAnsi="Times New Roman"/>
        <w:b/>
        <w:snapToGrid w:val="0"/>
        <w:lang w:eastAsia="en-US"/>
      </w:rPr>
      <w:instrText xml:space="preserve"> PAGE </w:instrText>
    </w:r>
    <w:r w:rsidR="00A3764C">
      <w:rPr>
        <w:rFonts w:ascii="Times New Roman" w:hAnsi="Times New Roman"/>
        <w:b/>
        <w:snapToGrid w:val="0"/>
        <w:lang w:eastAsia="en-US"/>
      </w:rPr>
      <w:fldChar w:fldCharType="separate"/>
    </w:r>
    <w:r w:rsidR="00E924BB">
      <w:rPr>
        <w:rFonts w:ascii="Times New Roman" w:hAnsi="Times New Roman"/>
        <w:b/>
        <w:noProof/>
        <w:snapToGrid w:val="0"/>
        <w:lang w:eastAsia="en-US"/>
      </w:rPr>
      <w:t>1</w:t>
    </w:r>
    <w:r w:rsidR="00A3764C">
      <w:rPr>
        <w:rFonts w:ascii="Times New Roman" w:hAnsi="Times New Roman"/>
        <w:b/>
        <w:snapToGrid w:val="0"/>
        <w:lang w:eastAsia="en-US"/>
      </w:rPr>
      <w:fldChar w:fldCharType="end"/>
    </w:r>
    <w:r>
      <w:rPr>
        <w:rFonts w:ascii="Times New Roman" w:hAnsi="Times New Roman"/>
        <w:b/>
        <w:snapToGrid w:val="0"/>
        <w:lang w:eastAsia="en-US"/>
      </w:rPr>
      <w:t xml:space="preserve"> of </w:t>
    </w:r>
    <w:r w:rsidR="00A3764C">
      <w:rPr>
        <w:rStyle w:val="Paginanummer"/>
        <w:rFonts w:ascii="Times New Roman" w:hAnsi="Times New Roman"/>
        <w:b/>
      </w:rPr>
      <w:fldChar w:fldCharType="begin"/>
    </w:r>
    <w:r>
      <w:rPr>
        <w:rStyle w:val="Paginanummer"/>
        <w:rFonts w:ascii="Times New Roman" w:hAnsi="Times New Roman"/>
        <w:b/>
      </w:rPr>
      <w:instrText xml:space="preserve"> NUMPAGES </w:instrText>
    </w:r>
    <w:r w:rsidR="00A3764C">
      <w:rPr>
        <w:rStyle w:val="Paginanummer"/>
        <w:rFonts w:ascii="Times New Roman" w:hAnsi="Times New Roman"/>
        <w:b/>
      </w:rPr>
      <w:fldChar w:fldCharType="separate"/>
    </w:r>
    <w:r w:rsidR="00E924BB">
      <w:rPr>
        <w:rStyle w:val="Paginanummer"/>
        <w:rFonts w:ascii="Times New Roman" w:hAnsi="Times New Roman"/>
        <w:b/>
        <w:noProof/>
      </w:rPr>
      <w:t>1</w:t>
    </w:r>
    <w:r w:rsidR="00A3764C">
      <w:rPr>
        <w:rStyle w:val="Paginanummer"/>
        <w:rFonts w:ascii="Times New Roman" w:hAnsi="Times New Roman"/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4BB" w:rsidRDefault="00E924BB">
      <w:r>
        <w:separator/>
      </w:r>
    </w:p>
  </w:footnote>
  <w:footnote w:type="continuationSeparator" w:id="0">
    <w:p w:rsidR="00E924BB" w:rsidRDefault="00E924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DA3" w:rsidRDefault="000E269E">
    <w:pPr>
      <w:pStyle w:val="Kop1"/>
      <w:jc w:val="center"/>
      <w:rPr>
        <w:rFonts w:ascii="Times New Roman" w:hAnsi="Times New Roman"/>
        <w:b w:val="0"/>
      </w:rPr>
    </w:pPr>
    <w:r>
      <w:rPr>
        <w:noProof/>
        <w:lang w:val="nl-NL"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>
              <wp:simplePos x="0" y="0"/>
              <wp:positionH relativeFrom="column">
                <wp:posOffset>12700</wp:posOffset>
              </wp:positionH>
              <wp:positionV relativeFrom="paragraph">
                <wp:posOffset>6984</wp:posOffset>
              </wp:positionV>
              <wp:extent cx="9144000" cy="0"/>
              <wp:effectExtent l="0" t="0" r="19050" b="19050"/>
              <wp:wrapNone/>
              <wp:docPr id="5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pt,.55pt" to="72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8I8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" o:allowincell="f"/>
          </w:pict>
        </mc:Fallback>
      </mc:AlternateContent>
    </w:r>
    <w:r>
      <w:rPr>
        <w:noProof/>
        <w:lang w:val="nl-NL"/>
      </w:rPr>
      <mc:AlternateContent>
        <mc:Choice Requires="wps">
          <w:drawing>
            <wp:anchor distT="0" distB="0" distL="114299" distR="114299" simplePos="0" relativeHeight="251657216" behindDoc="0" locked="0" layoutInCell="0" allowOverlap="1">
              <wp:simplePos x="0" y="0"/>
              <wp:positionH relativeFrom="column">
                <wp:posOffset>12699</wp:posOffset>
              </wp:positionH>
              <wp:positionV relativeFrom="paragraph">
                <wp:posOffset>6985</wp:posOffset>
              </wp:positionV>
              <wp:extent cx="0" cy="640080"/>
              <wp:effectExtent l="0" t="0" r="19050" b="26670"/>
              <wp:wrapNone/>
              <wp:docPr id="4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4008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pt,.55pt" to="1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" o:allowincell="f"/>
          </w:pict>
        </mc:Fallback>
      </mc:AlternateContent>
    </w:r>
    <w:r>
      <w:rPr>
        <w:noProof/>
        <w:lang w:val="nl-NL"/>
      </w:rPr>
      <mc:AlternateContent>
        <mc:Choice Requires="wps">
          <w:drawing>
            <wp:anchor distT="0" distB="0" distL="114299" distR="114299" simplePos="0" relativeHeight="251656192" behindDoc="0" locked="0" layoutInCell="0" allowOverlap="1">
              <wp:simplePos x="0" y="0"/>
              <wp:positionH relativeFrom="column">
                <wp:posOffset>9156699</wp:posOffset>
              </wp:positionH>
              <wp:positionV relativeFrom="paragraph">
                <wp:posOffset>6985</wp:posOffset>
              </wp:positionV>
              <wp:extent cx="0" cy="640080"/>
              <wp:effectExtent l="0" t="0" r="19050" b="2667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4008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21pt,.55pt" to="721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2ExEQ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" o:allowincell="f"/>
          </w:pict>
        </mc:Fallback>
      </mc:AlternateContent>
    </w:r>
    <w:r w:rsidR="00BB3DA3">
      <w:rPr>
        <w:rFonts w:ascii="Times New Roman" w:hAnsi="Times New Roman"/>
      </w:rPr>
      <w:t>PRODUCTION RISK ASSESSMENT INVENTORY</w:t>
    </w:r>
    <w:r w:rsidR="00BB3DA3">
      <w:rPr>
        <w:rFonts w:ascii="Times New Roman" w:hAnsi="Times New Roman"/>
        <w:sz w:val="44"/>
      </w:rPr>
      <w:t xml:space="preserve"> - </w:t>
    </w:r>
    <w:r w:rsidR="00BB3DA3">
      <w:rPr>
        <w:rFonts w:ascii="Times New Roman" w:hAnsi="Times New Roman"/>
      </w:rPr>
      <w:t>CHECKLIST AND AGREEMENT</w:t>
    </w:r>
  </w:p>
  <w:p w:rsidR="00BB3DA3" w:rsidRDefault="00BB3DA3">
    <w:pPr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Select your answers from the drop down fields. "Yes" may need an explanation. "No" means a problem: action is required. Specify in the text field or a separate document.</w:t>
    </w:r>
  </w:p>
  <w:p w:rsidR="00BB3DA3" w:rsidRDefault="000E269E">
    <w:pPr>
      <w:jc w:val="center"/>
      <w:rPr>
        <w:rFonts w:ascii="Times New Roman" w:hAnsi="Times New Roman"/>
      </w:rPr>
    </w:pPr>
    <w:r>
      <w:rPr>
        <w:noProof/>
        <w:lang w:val="nl-NL"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>
              <wp:simplePos x="0" y="0"/>
              <wp:positionH relativeFrom="column">
                <wp:posOffset>12700</wp:posOffset>
              </wp:positionH>
              <wp:positionV relativeFrom="paragraph">
                <wp:posOffset>150494</wp:posOffset>
              </wp:positionV>
              <wp:extent cx="9144000" cy="0"/>
              <wp:effectExtent l="0" t="0" r="19050" b="19050"/>
              <wp:wrapNone/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pt,11.85pt" to="721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G1dEA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" o:allowincell="f"/>
          </w:pict>
        </mc:Fallback>
      </mc:AlternateContent>
    </w:r>
  </w:p>
  <w:p w:rsidR="00BB3DA3" w:rsidRDefault="00BB3DA3">
    <w:pPr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422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E76A0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71F00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73A081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75801D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A0776C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39C444F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3FB435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78626A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54E92D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DC2372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66B741D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6C110E9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6DB20E6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6E60279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6F6C5C0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719237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DF35A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77E67E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5"/>
  </w:num>
  <w:num w:numId="5">
    <w:abstractNumId w:val="11"/>
  </w:num>
  <w:num w:numId="6">
    <w:abstractNumId w:val="7"/>
  </w:num>
  <w:num w:numId="7">
    <w:abstractNumId w:val="17"/>
  </w:num>
  <w:num w:numId="8">
    <w:abstractNumId w:val="12"/>
  </w:num>
  <w:num w:numId="9">
    <w:abstractNumId w:val="15"/>
  </w:num>
  <w:num w:numId="10">
    <w:abstractNumId w:val="6"/>
  </w:num>
  <w:num w:numId="11">
    <w:abstractNumId w:val="8"/>
  </w:num>
  <w:num w:numId="12">
    <w:abstractNumId w:val="18"/>
  </w:num>
  <w:num w:numId="13">
    <w:abstractNumId w:val="4"/>
  </w:num>
  <w:num w:numId="14">
    <w:abstractNumId w:val="1"/>
  </w:num>
  <w:num w:numId="15">
    <w:abstractNumId w:val="10"/>
  </w:num>
  <w:num w:numId="16">
    <w:abstractNumId w:val="14"/>
  </w:num>
  <w:num w:numId="17">
    <w:abstractNumId w:val="16"/>
  </w:num>
  <w:num w:numId="18">
    <w:abstractNumId w:val="1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dit="forms" w:enforcement="1" w:cryptProviderType="rsaFull" w:cryptAlgorithmClass="hash" w:cryptAlgorithmType="typeAny" w:cryptAlgorithmSid="4" w:cryptSpinCount="100000" w:hash="AFg86GoB+ZLwfuciXleyJ1Z9O/A=" w:salt="y2l1I0cMKJcsRXxvNwZcLA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C7"/>
    <w:rsid w:val="00026678"/>
    <w:rsid w:val="00030386"/>
    <w:rsid w:val="000B0381"/>
    <w:rsid w:val="000E269E"/>
    <w:rsid w:val="0017025D"/>
    <w:rsid w:val="00191A9A"/>
    <w:rsid w:val="001B2F68"/>
    <w:rsid w:val="0022351E"/>
    <w:rsid w:val="00304E38"/>
    <w:rsid w:val="0031701B"/>
    <w:rsid w:val="00335AF2"/>
    <w:rsid w:val="00350FF9"/>
    <w:rsid w:val="00395BC9"/>
    <w:rsid w:val="003E7E43"/>
    <w:rsid w:val="003F261B"/>
    <w:rsid w:val="00457A59"/>
    <w:rsid w:val="004633C4"/>
    <w:rsid w:val="0047551A"/>
    <w:rsid w:val="004A5060"/>
    <w:rsid w:val="004E2651"/>
    <w:rsid w:val="00595F1E"/>
    <w:rsid w:val="005D5B78"/>
    <w:rsid w:val="00642915"/>
    <w:rsid w:val="00667E45"/>
    <w:rsid w:val="00674793"/>
    <w:rsid w:val="00693D8C"/>
    <w:rsid w:val="006A4226"/>
    <w:rsid w:val="006D6B24"/>
    <w:rsid w:val="006E5E00"/>
    <w:rsid w:val="00727B72"/>
    <w:rsid w:val="00735ECA"/>
    <w:rsid w:val="007910B0"/>
    <w:rsid w:val="007D0343"/>
    <w:rsid w:val="00804782"/>
    <w:rsid w:val="00805BA1"/>
    <w:rsid w:val="00841164"/>
    <w:rsid w:val="00852E67"/>
    <w:rsid w:val="008776AC"/>
    <w:rsid w:val="008872A3"/>
    <w:rsid w:val="008D1F70"/>
    <w:rsid w:val="009731A0"/>
    <w:rsid w:val="009F3C60"/>
    <w:rsid w:val="00A25A34"/>
    <w:rsid w:val="00A3764C"/>
    <w:rsid w:val="00A75237"/>
    <w:rsid w:val="00A82E87"/>
    <w:rsid w:val="00AD2381"/>
    <w:rsid w:val="00AE070C"/>
    <w:rsid w:val="00AF5FE4"/>
    <w:rsid w:val="00B26979"/>
    <w:rsid w:val="00B75325"/>
    <w:rsid w:val="00B8493A"/>
    <w:rsid w:val="00BA65F4"/>
    <w:rsid w:val="00BB3DA3"/>
    <w:rsid w:val="00C24792"/>
    <w:rsid w:val="00D27FD7"/>
    <w:rsid w:val="00D37B60"/>
    <w:rsid w:val="00D6624F"/>
    <w:rsid w:val="00DC19C7"/>
    <w:rsid w:val="00E924BB"/>
    <w:rsid w:val="00EE311B"/>
    <w:rsid w:val="00EE55A3"/>
    <w:rsid w:val="00F27573"/>
    <w:rsid w:val="00F9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6678"/>
    <w:rPr>
      <w:rFonts w:ascii="Lucida Console" w:hAnsi="Lucida Console"/>
      <w:sz w:val="24"/>
      <w:lang w:val="en-US" w:eastAsia="nl-NL"/>
    </w:rPr>
  </w:style>
  <w:style w:type="paragraph" w:styleId="Kop1">
    <w:name w:val="heading 1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0"/>
    </w:pPr>
    <w:rPr>
      <w:b/>
      <w:sz w:val="32"/>
    </w:rPr>
  </w:style>
  <w:style w:type="paragraph" w:styleId="Kop2">
    <w:name w:val="heading 2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1"/>
    </w:pPr>
    <w:rPr>
      <w:b/>
      <w:u w:val="single"/>
    </w:rPr>
  </w:style>
  <w:style w:type="paragraph" w:styleId="Kop3">
    <w:name w:val="heading 3"/>
    <w:basedOn w:val="Standaard"/>
    <w:next w:val="Standaard"/>
    <w:qFormat/>
    <w:rsid w:val="00026678"/>
    <w:pPr>
      <w:keepNext/>
      <w:spacing w:line="360" w:lineRule="auto"/>
      <w:ind w:left="567" w:hanging="567"/>
      <w:outlineLvl w:val="2"/>
    </w:pPr>
    <w:rPr>
      <w:rFonts w:ascii="Times New Roman" w:hAnsi="Times New Roman"/>
      <w:b/>
      <w:sz w:val="28"/>
      <w:u w:val="single"/>
    </w:rPr>
  </w:style>
  <w:style w:type="paragraph" w:styleId="Kop4">
    <w:name w:val="heading 4"/>
    <w:basedOn w:val="Standaard"/>
    <w:next w:val="Standaard"/>
    <w:qFormat/>
    <w:rsid w:val="00026678"/>
    <w:pPr>
      <w:keepNext/>
      <w:tabs>
        <w:tab w:val="left" w:pos="567"/>
        <w:tab w:val="left" w:pos="9356"/>
        <w:tab w:val="left" w:pos="9923"/>
        <w:tab w:val="left" w:pos="10490"/>
      </w:tabs>
      <w:spacing w:line="360" w:lineRule="auto"/>
      <w:outlineLvl w:val="3"/>
    </w:pPr>
    <w:rPr>
      <w:rFonts w:ascii="Times New Roman" w:hAnsi="Times New Roman"/>
      <w:b/>
      <w:sz w:val="28"/>
      <w:u w:val="single"/>
    </w:rPr>
  </w:style>
  <w:style w:type="paragraph" w:styleId="Kop5">
    <w:name w:val="heading 5"/>
    <w:basedOn w:val="Standaard"/>
    <w:next w:val="Standaard"/>
    <w:qFormat/>
    <w:rsid w:val="00026678"/>
    <w:pPr>
      <w:keepNext/>
      <w:tabs>
        <w:tab w:val="left" w:pos="567"/>
        <w:tab w:val="left" w:pos="4536"/>
      </w:tabs>
      <w:spacing w:line="360" w:lineRule="auto"/>
      <w:outlineLvl w:val="4"/>
    </w:pPr>
    <w:rPr>
      <w:rFonts w:ascii="Times New Roman" w:hAnsi="Times New Roman"/>
      <w:b/>
      <w:sz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026678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semiHidden/>
    <w:rsid w:val="00026678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semiHidden/>
    <w:rsid w:val="00026678"/>
  </w:style>
  <w:style w:type="character" w:styleId="Hyperlink">
    <w:name w:val="Hyperlink"/>
    <w:semiHidden/>
    <w:rsid w:val="00026678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2381"/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D238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6678"/>
    <w:rPr>
      <w:rFonts w:ascii="Lucida Console" w:hAnsi="Lucida Console"/>
      <w:sz w:val="24"/>
      <w:lang w:val="en-US" w:eastAsia="nl-NL"/>
    </w:rPr>
  </w:style>
  <w:style w:type="paragraph" w:styleId="Kop1">
    <w:name w:val="heading 1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0"/>
    </w:pPr>
    <w:rPr>
      <w:b/>
      <w:sz w:val="32"/>
    </w:rPr>
  </w:style>
  <w:style w:type="paragraph" w:styleId="Kop2">
    <w:name w:val="heading 2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1"/>
    </w:pPr>
    <w:rPr>
      <w:b/>
      <w:u w:val="single"/>
    </w:rPr>
  </w:style>
  <w:style w:type="paragraph" w:styleId="Kop3">
    <w:name w:val="heading 3"/>
    <w:basedOn w:val="Standaard"/>
    <w:next w:val="Standaard"/>
    <w:qFormat/>
    <w:rsid w:val="00026678"/>
    <w:pPr>
      <w:keepNext/>
      <w:spacing w:line="360" w:lineRule="auto"/>
      <w:ind w:left="567" w:hanging="567"/>
      <w:outlineLvl w:val="2"/>
    </w:pPr>
    <w:rPr>
      <w:rFonts w:ascii="Times New Roman" w:hAnsi="Times New Roman"/>
      <w:b/>
      <w:sz w:val="28"/>
      <w:u w:val="single"/>
    </w:rPr>
  </w:style>
  <w:style w:type="paragraph" w:styleId="Kop4">
    <w:name w:val="heading 4"/>
    <w:basedOn w:val="Standaard"/>
    <w:next w:val="Standaard"/>
    <w:qFormat/>
    <w:rsid w:val="00026678"/>
    <w:pPr>
      <w:keepNext/>
      <w:tabs>
        <w:tab w:val="left" w:pos="567"/>
        <w:tab w:val="left" w:pos="9356"/>
        <w:tab w:val="left" w:pos="9923"/>
        <w:tab w:val="left" w:pos="10490"/>
      </w:tabs>
      <w:spacing w:line="360" w:lineRule="auto"/>
      <w:outlineLvl w:val="3"/>
    </w:pPr>
    <w:rPr>
      <w:rFonts w:ascii="Times New Roman" w:hAnsi="Times New Roman"/>
      <w:b/>
      <w:sz w:val="28"/>
      <w:u w:val="single"/>
    </w:rPr>
  </w:style>
  <w:style w:type="paragraph" w:styleId="Kop5">
    <w:name w:val="heading 5"/>
    <w:basedOn w:val="Standaard"/>
    <w:next w:val="Standaard"/>
    <w:qFormat/>
    <w:rsid w:val="00026678"/>
    <w:pPr>
      <w:keepNext/>
      <w:tabs>
        <w:tab w:val="left" w:pos="567"/>
        <w:tab w:val="left" w:pos="4536"/>
      </w:tabs>
      <w:spacing w:line="360" w:lineRule="auto"/>
      <w:outlineLvl w:val="4"/>
    </w:pPr>
    <w:rPr>
      <w:rFonts w:ascii="Times New Roman" w:hAnsi="Times New Roman"/>
      <w:b/>
      <w:sz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026678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semiHidden/>
    <w:rsid w:val="00026678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semiHidden/>
    <w:rsid w:val="00026678"/>
  </w:style>
  <w:style w:type="character" w:styleId="Hyperlink">
    <w:name w:val="Hyperlink"/>
    <w:semiHidden/>
    <w:rsid w:val="00026678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2381"/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D238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arijcke@totheater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1332</Words>
  <Characters>7328</Characters>
  <Application>Microsoft Office Word</Application>
  <DocSecurity>0</DocSecurity>
  <Lines>61</Lines>
  <Paragraphs>17</Paragraphs>
  <ScaleCrop>false</ScaleCrop>
  <HeadingPairs>
    <vt:vector size="10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Koppen</vt:lpstr>
      </vt:variant>
      <vt:variant>
        <vt:i4>17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1" baseType="lpstr">
      <vt:lpstr>1</vt:lpstr>
      <vt:lpstr>1</vt:lpstr>
      <vt:lpstr>    PART I	DATA</vt:lpstr>
      <vt:lpstr>    </vt:lpstr>
      <vt:lpstr>    </vt:lpstr>
      <vt:lpstr>    </vt:lpstr>
      <vt:lpstr>    1	The Production</vt:lpstr>
      <vt:lpstr>    2	The Theatre</vt:lpstr>
      <vt:lpstr>    </vt:lpstr>
      <vt:lpstr>    3	The Company</vt:lpstr>
      <vt:lpstr>    4	The Producer</vt:lpstr>
      <vt:lpstr>    PART II	RESPONSIBILITIES</vt:lpstr>
      <vt:lpstr>        1	The Theatre</vt:lpstr>
      <vt:lpstr>        2	The Company </vt:lpstr>
      <vt:lpstr>        3	The Producer</vt:lpstr>
      <vt:lpstr>    PART III	CHECKLIST</vt:lpstr>
      <vt:lpstr>    Has a person been designated to be responsible for safety on stage from setup ti</vt:lpstr>
      <vt:lpstr>    Are safety instructions being provided to all participants?		     </vt:lpstr>
      <vt:lpstr>    </vt:lpstr>
      <vt:lpstr>1</vt:lpstr>
      <vt:lpstr>1</vt:lpstr>
    </vt:vector>
  </TitlesOfParts>
  <Company>TOT B.V.</Company>
  <LinksUpToDate>false</LinksUpToDate>
  <CharactersWithSpaces>8643</CharactersWithSpaces>
  <SharedDoc>false</SharedDoc>
  <HLinks>
    <vt:vector size="6" baseType="variant">
      <vt:variant>
        <vt:i4>8192073</vt:i4>
      </vt:variant>
      <vt:variant>
        <vt:i4>766</vt:i4>
      </vt:variant>
      <vt:variant>
        <vt:i4>0</vt:i4>
      </vt:variant>
      <vt:variant>
        <vt:i4>5</vt:i4>
      </vt:variant>
      <vt:variant>
        <vt:lpwstr>mailto:marijcke@totheater.nl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Quentin  Ogier</dc:creator>
  <cp:lastModifiedBy>Marijcke Voorsluijs</cp:lastModifiedBy>
  <cp:revision>2</cp:revision>
  <cp:lastPrinted>2002-02-10T17:51:00Z</cp:lastPrinted>
  <dcterms:created xsi:type="dcterms:W3CDTF">2012-11-13T13:22:00Z</dcterms:created>
  <dcterms:modified xsi:type="dcterms:W3CDTF">2012-11-13T13:22:00Z</dcterms:modified>
</cp:coreProperties>
</file>