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1A0" w:rsidRDefault="009731A0">
      <w:pPr>
        <w:pStyle w:val="Kop2"/>
        <w:tabs>
          <w:tab w:val="clear" w:pos="4253"/>
          <w:tab w:val="left" w:pos="2268"/>
        </w:tabs>
        <w:spacing w:line="360" w:lineRule="auto"/>
        <w:rPr>
          <w:rFonts w:ascii="Times New Roman" w:hAnsi="Times New Roman"/>
          <w:sz w:val="44"/>
          <w:u w:val="none"/>
        </w:rPr>
      </w:pPr>
      <w:r>
        <w:rPr>
          <w:rFonts w:ascii="Times New Roman" w:hAnsi="Times New Roman"/>
          <w:sz w:val="44"/>
          <w:u w:val="none"/>
        </w:rPr>
        <w:t>PART I</w:t>
      </w:r>
      <w:r>
        <w:rPr>
          <w:rFonts w:ascii="Times New Roman" w:hAnsi="Times New Roman"/>
          <w:sz w:val="44"/>
          <w:u w:val="none"/>
        </w:rPr>
        <w:tab/>
        <w:t>DATA</w:t>
      </w:r>
    </w:p>
    <w:p w:rsidR="009731A0" w:rsidRDefault="009731A0">
      <w:pPr>
        <w:pStyle w:val="Kop2"/>
        <w:spacing w:line="360" w:lineRule="auto"/>
        <w:rPr>
          <w:rFonts w:ascii="Times New Roman" w:hAnsi="Times New Roman"/>
          <w:sz w:val="28"/>
        </w:rPr>
        <w:sectPr w:rsidR="009731A0">
          <w:headerReference w:type="default" r:id="rId9"/>
          <w:footerReference w:type="default" r:id="rId10"/>
          <w:pgSz w:w="16840" w:h="11907" w:orient="landscape" w:code="9"/>
          <w:pgMar w:top="993" w:right="1134" w:bottom="1134" w:left="1276" w:header="708" w:footer="708" w:gutter="0"/>
          <w:cols w:space="708"/>
        </w:sectPr>
      </w:pPr>
    </w:p>
    <w:p w:rsidR="009731A0" w:rsidRDefault="009731A0">
      <w:pPr>
        <w:pStyle w:val="Kop2"/>
        <w:spacing w:line="360" w:lineRule="auto"/>
        <w:rPr>
          <w:rFonts w:ascii="Times New Roman" w:hAnsi="Times New Roman"/>
          <w:sz w:val="28"/>
        </w:rPr>
      </w:pPr>
    </w:p>
    <w:p w:rsidR="009731A0" w:rsidRDefault="009731A0">
      <w:pPr>
        <w:pStyle w:val="Kop2"/>
        <w:spacing w:line="360" w:lineRule="auto"/>
        <w:rPr>
          <w:rFonts w:ascii="Times New Roman" w:hAnsi="Times New Roman"/>
          <w:sz w:val="28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num="2" w:space="708"/>
        </w:sectPr>
      </w:pPr>
    </w:p>
    <w:p w:rsidR="009731A0" w:rsidRDefault="009731A0">
      <w:pPr>
        <w:pStyle w:val="Kop2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</w:t>
      </w:r>
      <w:r>
        <w:rPr>
          <w:rFonts w:ascii="Times New Roman" w:hAnsi="Times New Roman"/>
          <w:sz w:val="28"/>
        </w:rPr>
        <w:tab/>
        <w:t>The Production</w:t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space="708"/>
        </w:sect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lastRenderedPageBreak/>
        <w:t>Company</w:t>
      </w:r>
      <w:r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B8493A" w:rsidRPr="00B8493A">
        <w:rPr>
          <w:rFonts w:ascii="Times New Roman" w:hAnsi="Times New Roman"/>
        </w:rPr>
        <w:t>Jo Strømgren Kompani</w:t>
      </w:r>
      <w:r w:rsidR="00026678">
        <w:rPr>
          <w:rFonts w:ascii="Times New Roman" w:hAnsi="Times New Roman"/>
        </w:rPr>
        <w:fldChar w:fldCharType="end"/>
      </w:r>
      <w:bookmarkEnd w:id="0"/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Show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B8493A">
        <w:rPr>
          <w:rFonts w:ascii="Times New Roman" w:hAnsi="Times New Roman"/>
          <w:lang w:val="en-GB"/>
        </w:rPr>
        <w:t xml:space="preserve">A Dance Tribute to </w:t>
      </w:r>
      <w:r w:rsidR="00122680">
        <w:rPr>
          <w:rFonts w:ascii="Times New Roman" w:hAnsi="Times New Roman"/>
          <w:lang w:val="en-GB"/>
        </w:rPr>
        <w:t>Ping Pong</w:t>
      </w:r>
      <w:r w:rsidR="00026678">
        <w:rPr>
          <w:rFonts w:ascii="Times New Roman" w:hAnsi="Times New Roman"/>
        </w:rPr>
        <w:fldChar w:fldCharType="end"/>
      </w:r>
      <w:bookmarkEnd w:id="1"/>
    </w:p>
    <w:p w:rsidR="009731A0" w:rsidRPr="00B9545B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B9545B">
        <w:rPr>
          <w:rFonts w:ascii="Times New Roman" w:hAnsi="Times New Roman"/>
          <w:lang w:val="en-GB"/>
        </w:rPr>
        <w:t>Director</w:t>
      </w:r>
      <w:r w:rsidRPr="00B9545B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545B">
        <w:rPr>
          <w:rFonts w:ascii="Times New Roman" w:hAnsi="Times New Roman"/>
          <w:lang w:val="en-GB"/>
        </w:rPr>
        <w:instrText xml:space="preserve"> </w:instrText>
      </w:r>
      <w:r>
        <w:rPr>
          <w:rFonts w:ascii="Times New Roman" w:hAnsi="Times New Roman"/>
          <w:lang w:val="en-GB"/>
        </w:rPr>
        <w:instrText>FORMTEXT</w:instrText>
      </w:r>
      <w:r w:rsidRPr="00B9545B">
        <w:rPr>
          <w:rFonts w:ascii="Times New Roman" w:hAnsi="Times New Roman"/>
          <w:lang w:val="en-GB"/>
        </w:rPr>
        <w:instrText xml:space="preserve">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B8493A" w:rsidRPr="00B8493A">
        <w:rPr>
          <w:rFonts w:ascii="Times New Roman" w:hAnsi="Times New Roman"/>
          <w:noProof/>
          <w:lang w:val="en-GB"/>
        </w:rPr>
        <w:t>Jo Strømgren</w:t>
      </w:r>
      <w:r w:rsidR="00026678">
        <w:rPr>
          <w:rFonts w:ascii="Times New Roman" w:hAnsi="Times New Roman"/>
        </w:rPr>
        <w:fldChar w:fldCharType="end"/>
      </w:r>
    </w:p>
    <w:p w:rsidR="009731A0" w:rsidRPr="00B9545B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B9545B">
        <w:rPr>
          <w:rFonts w:ascii="Times New Roman" w:hAnsi="Times New Roman"/>
          <w:lang w:val="en-GB"/>
        </w:rPr>
        <w:t>Set designer</w:t>
      </w:r>
      <w:r w:rsidRPr="00B9545B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545B">
        <w:rPr>
          <w:rFonts w:ascii="Times New Roman" w:hAnsi="Times New Roman"/>
          <w:lang w:val="en-GB"/>
        </w:rPr>
        <w:instrText xml:space="preserve"> </w:instrText>
      </w:r>
      <w:r>
        <w:rPr>
          <w:rFonts w:ascii="Times New Roman" w:hAnsi="Times New Roman"/>
          <w:lang w:val="en-GB"/>
        </w:rPr>
        <w:instrText>FORMTEXT</w:instrText>
      </w:r>
      <w:r w:rsidRPr="00B9545B">
        <w:rPr>
          <w:rFonts w:ascii="Times New Roman" w:hAnsi="Times New Roman"/>
          <w:lang w:val="en-GB"/>
        </w:rPr>
        <w:instrText xml:space="preserve">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CA2CB4">
        <w:rPr>
          <w:rFonts w:ascii="Times New Roman" w:hAnsi="Times New Roman"/>
        </w:rPr>
        <w:t>N/A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Lighting designer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C65028">
        <w:rPr>
          <w:rFonts w:ascii="Times New Roman" w:hAnsi="Times New Roman"/>
        </w:rPr>
        <w:t>Stephen Rolfe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Sound designer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C65028" w:rsidRPr="00C65028">
        <w:rPr>
          <w:rFonts w:ascii="Times New Roman" w:hAnsi="Times New Roman"/>
        </w:rPr>
        <w:t xml:space="preserve"> Lars Årdal, Audun Melby</w:t>
      </w:r>
      <w:r w:rsidR="00C65028">
        <w:rPr>
          <w:rFonts w:ascii="Times New Roman" w:hAnsi="Times New Roman"/>
        </w:rPr>
        <w:t>e</w:t>
      </w:r>
      <w:r w:rsidR="00122680"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Costume designer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C65028" w:rsidRPr="00C65028">
        <w:rPr>
          <w:rFonts w:ascii="Times New Roman" w:hAnsi="Times New Roman"/>
        </w:rPr>
        <w:t>Jo Strømgren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Producer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 xml:space="preserve">Van Baasbank &amp; </w:t>
      </w:r>
      <w:r w:rsidR="00CA2CB4">
        <w:rPr>
          <w:rFonts w:ascii="Times New Roman" w:hAnsi="Times New Roman"/>
          <w:noProof/>
        </w:rPr>
        <w:t>Co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Date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>
              <w:type w:val="date"/>
              <w:format w:val="d MMMM yyyy"/>
            </w:textInput>
          </w:ffData>
        </w:fldChar>
      </w:r>
      <w:r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Theatre</w:t>
      </w:r>
      <w:r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num="2" w:space="708"/>
        </w:sect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</w:p>
    <w:p w:rsidR="009731A0" w:rsidRDefault="009731A0">
      <w:pPr>
        <w:pStyle w:val="Kop2"/>
        <w:tabs>
          <w:tab w:val="clear" w:pos="4253"/>
          <w:tab w:val="left" w:pos="3402"/>
        </w:tabs>
        <w:spacing w:line="360" w:lineRule="auto"/>
        <w:rPr>
          <w:rFonts w:ascii="Times New Roman" w:hAnsi="Times New Roman"/>
          <w:sz w:val="28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space="708"/>
        </w:sect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ab/>
        <w:t>The Theatre</w:t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Name of the theatre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Address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Postal code &amp; city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phone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e-mail address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phone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Technical e-mail address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Contacts:</w:t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General management</w:t>
      </w:r>
      <w:r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Technical management</w:t>
      </w:r>
      <w:r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General RAI responsible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RAI responsible on stage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num="2" w:space="708"/>
        </w:sect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space="708"/>
        </w:sectPr>
      </w:pPr>
    </w:p>
    <w:p w:rsidR="00E173E1" w:rsidRDefault="00E173E1">
      <w:p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lastRenderedPageBreak/>
        <w:br w:type="page"/>
      </w:r>
    </w:p>
    <w:p w:rsidR="009731A0" w:rsidRDefault="009731A0">
      <w:pPr>
        <w:pStyle w:val="Kop2"/>
        <w:tabs>
          <w:tab w:val="clear" w:pos="4253"/>
          <w:tab w:val="left" w:pos="3402"/>
        </w:tabs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</w:t>
      </w:r>
      <w:r>
        <w:rPr>
          <w:rFonts w:ascii="Times New Roman" w:hAnsi="Times New Roman"/>
          <w:sz w:val="28"/>
        </w:rPr>
        <w:tab/>
        <w:t>The Company</w:t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  <w:sectPr w:rsidR="009731A0">
          <w:type w:val="continuous"/>
          <w:pgSz w:w="16840" w:h="11907" w:orient="landscape" w:code="9"/>
          <w:pgMar w:top="993" w:right="1134" w:bottom="1134" w:left="1276" w:header="708" w:footer="708" w:gutter="0"/>
          <w:cols w:space="708"/>
        </w:sect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Name of the company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B8493A" w:rsidRPr="00B8493A">
        <w:rPr>
          <w:rFonts w:ascii="Times New Roman" w:hAnsi="Times New Roman"/>
        </w:rPr>
        <w:t>Jo Strømgren Kompani</w:t>
      </w:r>
      <w:r w:rsidR="00026678">
        <w:rPr>
          <w:rFonts w:ascii="Times New Roman" w:hAnsi="Times New Roman"/>
        </w:rPr>
        <w:fldChar w:fldCharType="end"/>
      </w:r>
    </w:p>
    <w:p w:rsidR="009731A0" w:rsidRPr="00B8493A" w:rsidRDefault="009731A0" w:rsidP="00B8493A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B8493A">
        <w:rPr>
          <w:rFonts w:ascii="Times New Roman" w:hAnsi="Times New Roman"/>
          <w:lang w:val="en-GB"/>
        </w:rPr>
        <w:t>Address</w:t>
      </w:r>
      <w:r w:rsidRPr="00B8493A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493A"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B8493A" w:rsidRPr="00B8493A">
        <w:rPr>
          <w:rFonts w:ascii="Times New Roman" w:hAnsi="Times New Roman"/>
          <w:lang w:val="en-GB"/>
        </w:rPr>
        <w:t>Uranienborg Terrasse 9</w:t>
      </w:r>
      <w:r w:rsidR="00026678">
        <w:rPr>
          <w:rFonts w:ascii="Times New Roman" w:hAnsi="Times New Roman"/>
        </w:rPr>
        <w:fldChar w:fldCharType="end"/>
      </w:r>
    </w:p>
    <w:p w:rsidR="009731A0" w:rsidRPr="00B8493A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B8493A">
        <w:rPr>
          <w:rFonts w:ascii="Times New Roman" w:hAnsi="Times New Roman"/>
          <w:lang w:val="en-GB"/>
        </w:rPr>
        <w:t>Postal code &amp; city</w:t>
      </w:r>
      <w:r w:rsidRPr="00B8493A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493A"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B8493A" w:rsidRPr="00B8493A">
        <w:rPr>
          <w:rFonts w:ascii="Times New Roman" w:hAnsi="Times New Roman"/>
          <w:lang w:val="en-GB"/>
        </w:rPr>
        <w:t>0351 Oslo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Country of residence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B8493A">
        <w:rPr>
          <w:rFonts w:ascii="Times New Roman" w:hAnsi="Times New Roman"/>
        </w:rPr>
        <w:t>Norway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phone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B8493A" w:rsidRPr="00B8493A">
        <w:rPr>
          <w:rFonts w:ascii="Times New Roman" w:hAnsi="Times New Roman"/>
        </w:rPr>
        <w:t xml:space="preserve"> +4722460459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General e-mail address</w:t>
      </w:r>
      <w:r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B8493A" w:rsidRPr="00B8493A">
        <w:rPr>
          <w:rFonts w:ascii="Times New Roman" w:hAnsi="Times New Roman"/>
        </w:rPr>
        <w:t>mail@jskompani.no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phone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7910B0" w:rsidRPr="007910B0">
        <w:rPr>
          <w:rFonts w:ascii="Times New Roman" w:hAnsi="Times New Roman"/>
        </w:rPr>
        <w:t xml:space="preserve">(+47) </w:t>
      </w:r>
      <w:r w:rsidR="00C65028">
        <w:rPr>
          <w:rFonts w:ascii="Times New Roman" w:hAnsi="Times New Roman"/>
        </w:rPr>
        <w:t>90168766 (S. Rolfe)</w:t>
      </w:r>
      <w:r w:rsidR="00026678">
        <w:rPr>
          <w:rFonts w:ascii="Times New Roman" w:hAnsi="Times New Roman"/>
        </w:rPr>
        <w:fldChar w:fldCharType="end"/>
      </w:r>
    </w:p>
    <w:p w:rsidR="009731A0" w:rsidRPr="007D034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D0343">
        <w:rPr>
          <w:rFonts w:ascii="Times New Roman" w:hAnsi="Times New Roman"/>
          <w:lang w:val="en-GB"/>
        </w:rPr>
        <w:t>technical e-mail address</w:t>
      </w:r>
      <w:r w:rsidRPr="007D0343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0343"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C65028">
        <w:rPr>
          <w:rFonts w:ascii="Times New Roman" w:hAnsi="Times New Roman"/>
        </w:rPr>
        <w:t>stephenrlf@gmail.com</w:t>
      </w:r>
      <w:r w:rsidR="00026678">
        <w:rPr>
          <w:rFonts w:ascii="Times New Roman" w:hAnsi="Times New Roman"/>
        </w:rPr>
        <w:fldChar w:fldCharType="end"/>
      </w:r>
    </w:p>
    <w:p w:rsidR="009731A0" w:rsidRPr="007D034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D0343">
        <w:rPr>
          <w:rFonts w:ascii="Times New Roman" w:hAnsi="Times New Roman"/>
          <w:lang w:val="en-GB"/>
        </w:rPr>
        <w:t>Mobile phone on tour</w:t>
      </w:r>
      <w:r w:rsidRPr="007D0343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0343"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C65028" w:rsidRPr="00C65028">
        <w:rPr>
          <w:rFonts w:ascii="Times New Roman" w:hAnsi="Times New Roman"/>
        </w:rPr>
        <w:t>(+47) 958 13 334 (Eirik B T)</w:t>
      </w:r>
      <w:r w:rsidR="00C65028">
        <w:rPr>
          <w:rFonts w:ascii="Times New Roman" w:hAnsi="Times New Roman"/>
        </w:rPr>
        <w:t> </w:t>
      </w:r>
      <w:r w:rsidR="00C65028"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Pr="007D034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D0343">
        <w:rPr>
          <w:rFonts w:ascii="Times New Roman" w:hAnsi="Times New Roman"/>
          <w:lang w:val="en-GB"/>
        </w:rPr>
        <w:t>General management</w:t>
      </w:r>
      <w:r w:rsidRPr="007D0343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0343"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B8493A" w:rsidRPr="007D0343">
        <w:rPr>
          <w:rFonts w:ascii="Times New Roman" w:hAnsi="Times New Roman"/>
          <w:lang w:val="en-GB"/>
        </w:rPr>
        <w:t>Sunniva Steine</w:t>
      </w:r>
      <w:r w:rsidR="00026678">
        <w:rPr>
          <w:rFonts w:ascii="Times New Roman" w:hAnsi="Times New Roman"/>
        </w:rPr>
        <w:fldChar w:fldCharType="end"/>
      </w:r>
    </w:p>
    <w:p w:rsidR="009731A0" w:rsidRPr="007910B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910B0">
        <w:rPr>
          <w:rFonts w:ascii="Times New Roman" w:hAnsi="Times New Roman"/>
          <w:lang w:val="en-GB"/>
        </w:rPr>
        <w:t>Technical management</w:t>
      </w:r>
      <w:r w:rsidRPr="007910B0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0B0"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7910B0" w:rsidRPr="007910B0">
        <w:rPr>
          <w:rFonts w:ascii="Times New Roman" w:hAnsi="Times New Roman"/>
          <w:lang w:val="en-GB"/>
        </w:rPr>
        <w:t>Stephen Rolfe</w:t>
      </w:r>
      <w:r w:rsidR="00026678">
        <w:rPr>
          <w:rFonts w:ascii="Times New Roman" w:hAnsi="Times New Roman"/>
        </w:rPr>
        <w:fldChar w:fldCharType="end"/>
      </w:r>
    </w:p>
    <w:p w:rsidR="009731A0" w:rsidRPr="007910B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910B0">
        <w:rPr>
          <w:rFonts w:ascii="Times New Roman" w:hAnsi="Times New Roman"/>
          <w:lang w:val="en-GB"/>
        </w:rPr>
        <w:t>Production management</w:t>
      </w:r>
      <w:r w:rsidRPr="007910B0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0B0"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C65028" w:rsidRPr="00C65028">
        <w:rPr>
          <w:rFonts w:ascii="Times New Roman" w:hAnsi="Times New Roman"/>
          <w:lang w:val="en-GB"/>
        </w:rPr>
        <w:t xml:space="preserve"> Sunniva Steine</w:t>
      </w:r>
      <w:r w:rsidR="00026678">
        <w:rPr>
          <w:rFonts w:ascii="Times New Roman" w:hAnsi="Times New Roman"/>
        </w:rPr>
        <w:fldChar w:fldCharType="end"/>
      </w:r>
    </w:p>
    <w:p w:rsidR="009731A0" w:rsidRPr="007910B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910B0">
        <w:rPr>
          <w:rFonts w:ascii="Times New Roman" w:hAnsi="Times New Roman"/>
          <w:lang w:val="en-GB"/>
        </w:rPr>
        <w:t>Stage manager on tour</w:t>
      </w:r>
      <w:r w:rsidRPr="007910B0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0B0"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C65028" w:rsidRPr="00C65028">
        <w:rPr>
          <w:rFonts w:ascii="Times New Roman" w:hAnsi="Times New Roman"/>
        </w:rPr>
        <w:t xml:space="preserve"> Eirik Brenne Torsethaugen</w:t>
      </w:r>
      <w:r w:rsidR="00C65028">
        <w:rPr>
          <w:rFonts w:ascii="Times New Roman" w:hAnsi="Times New Roman"/>
        </w:rPr>
        <w:t> </w:t>
      </w:r>
      <w:r w:rsidR="00C65028"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Rigging engineer on tour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C65028" w:rsidRPr="00C65028">
        <w:rPr>
          <w:rFonts w:ascii="Times New Roman" w:hAnsi="Times New Roman"/>
        </w:rPr>
        <w:t xml:space="preserve"> Eirik Brenne Torsethaugen</w:t>
      </w:r>
      <w:r w:rsidR="00C65028">
        <w:rPr>
          <w:rFonts w:ascii="Times New Roman" w:hAnsi="Times New Roman"/>
        </w:rPr>
        <w:t> </w:t>
      </w:r>
      <w:r w:rsidR="00C65028"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Lighting engineer on tour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C65028" w:rsidRPr="00C65028">
        <w:rPr>
          <w:rFonts w:ascii="Times New Roman" w:hAnsi="Times New Roman"/>
        </w:rPr>
        <w:t xml:space="preserve"> Eirik Brenne Torsethaugen</w:t>
      </w:r>
      <w:r w:rsidR="00C65028">
        <w:rPr>
          <w:rFonts w:ascii="Times New Roman" w:hAnsi="Times New Roman"/>
        </w:rPr>
        <w:t> </w:t>
      </w:r>
      <w:r w:rsidR="00C65028"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Pr="00796D77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96D77">
        <w:rPr>
          <w:rFonts w:ascii="Times New Roman" w:hAnsi="Times New Roman"/>
          <w:lang w:val="en-GB"/>
        </w:rPr>
        <w:t>Sound engineer on tour</w:t>
      </w:r>
      <w:r w:rsidRPr="00796D77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6D77">
        <w:rPr>
          <w:rFonts w:ascii="Times New Roman" w:hAnsi="Times New Roman"/>
          <w:lang w:val="en-GB"/>
        </w:rPr>
        <w:instrText xml:space="preserve"> </w:instrText>
      </w:r>
      <w:r>
        <w:rPr>
          <w:rFonts w:ascii="Times New Roman" w:hAnsi="Times New Roman"/>
          <w:lang w:val="en-GB"/>
        </w:rPr>
        <w:instrText>FORMTEXT</w:instrText>
      </w:r>
      <w:r w:rsidRPr="00796D77">
        <w:rPr>
          <w:rFonts w:ascii="Times New Roman" w:hAnsi="Times New Roman"/>
          <w:lang w:val="en-GB"/>
        </w:rPr>
        <w:instrText xml:space="preserve">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C65028" w:rsidRPr="00C65028">
        <w:rPr>
          <w:rFonts w:ascii="Times New Roman" w:hAnsi="Times New Roman"/>
        </w:rPr>
        <w:t>Jon Grimsgård</w:t>
      </w:r>
      <w:r w:rsidR="00026678">
        <w:rPr>
          <w:rFonts w:ascii="Times New Roman" w:hAnsi="Times New Roman"/>
        </w:rPr>
        <w:fldChar w:fldCharType="end"/>
      </w:r>
    </w:p>
    <w:p w:rsidR="009731A0" w:rsidRPr="00DD19F4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fr-FR"/>
        </w:rPr>
      </w:pPr>
      <w:r w:rsidRPr="00DD19F4">
        <w:rPr>
          <w:rFonts w:ascii="Times New Roman" w:hAnsi="Times New Roman"/>
          <w:lang w:val="fr-FR"/>
        </w:rPr>
        <w:t>General RAI responsible</w:t>
      </w:r>
      <w:r w:rsidRPr="00DD19F4">
        <w:rPr>
          <w:rFonts w:ascii="Times New Roman" w:hAnsi="Times New Roman"/>
          <w:lang w:val="fr-FR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9F4">
        <w:rPr>
          <w:rFonts w:ascii="Times New Roman" w:hAnsi="Times New Roman"/>
          <w:lang w:val="fr-FR"/>
        </w:rPr>
        <w:instrText xml:space="preserve"> </w:instrText>
      </w:r>
      <w:r>
        <w:rPr>
          <w:rFonts w:ascii="Times New Roman" w:hAnsi="Times New Roman"/>
          <w:lang w:val="fr-FR"/>
        </w:rPr>
        <w:instrText>FORMTEXT</w:instrText>
      </w:r>
      <w:r w:rsidRPr="00DD19F4">
        <w:rPr>
          <w:rFonts w:ascii="Times New Roman" w:hAnsi="Times New Roman"/>
          <w:lang w:val="fr-FR"/>
        </w:rPr>
        <w:instrText xml:space="preserve">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C65028" w:rsidRPr="00C65028">
        <w:rPr>
          <w:rFonts w:ascii="Times New Roman" w:hAnsi="Times New Roman"/>
        </w:rPr>
        <w:t xml:space="preserve"> Sunniva Steine</w:t>
      </w:r>
      <w:r w:rsidR="00C65028">
        <w:rPr>
          <w:rFonts w:ascii="Times New Roman" w:hAnsi="Times New Roman"/>
        </w:rPr>
        <w:t> </w:t>
      </w:r>
      <w:r w:rsidR="00C65028"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  <w:lang w:val="fr-FR"/>
        </w:rPr>
      </w:pPr>
      <w:r>
        <w:rPr>
          <w:rFonts w:ascii="Times New Roman" w:hAnsi="Times New Roman"/>
          <w:lang w:val="fr-FR"/>
        </w:rPr>
        <w:t>RAI responsible on tour</w:t>
      </w:r>
      <w:r>
        <w:rPr>
          <w:rFonts w:ascii="Times New Roman" w:hAnsi="Times New Roman"/>
          <w:lang w:val="fr-FR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fr-CA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C65028" w:rsidRPr="00C65028">
        <w:rPr>
          <w:rFonts w:ascii="Times New Roman" w:hAnsi="Times New Roman"/>
        </w:rPr>
        <w:t xml:space="preserve"> Eirik Brenne Torsethaugen</w:t>
      </w:r>
      <w:r w:rsidR="00C65028">
        <w:rPr>
          <w:rFonts w:ascii="Times New Roman" w:hAnsi="Times New Roman"/>
        </w:rPr>
        <w:t> </w:t>
      </w:r>
      <w:r w:rsidR="00C65028"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  <w:lang w:val="fr-FR"/>
        </w:rPr>
        <w:sectPr w:rsidR="009731A0">
          <w:type w:val="continuous"/>
          <w:pgSz w:w="16840" w:h="11907" w:orient="landscape" w:code="9"/>
          <w:pgMar w:top="993" w:right="1134" w:bottom="1134" w:left="1276" w:header="708" w:footer="708" w:gutter="0"/>
          <w:cols w:num="2" w:space="708"/>
        </w:sect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  <w:lang w:val="fr-FR"/>
        </w:rPr>
      </w:pPr>
    </w:p>
    <w:p w:rsidR="009731A0" w:rsidRDefault="009731A0">
      <w:pPr>
        <w:pStyle w:val="Kop2"/>
        <w:tabs>
          <w:tab w:val="clear" w:pos="4253"/>
          <w:tab w:val="left" w:pos="3402"/>
        </w:tabs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ab/>
        <w:t>The Producer</w:t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  <w:sectPr w:rsidR="009731A0">
          <w:type w:val="continuous"/>
          <w:pgSz w:w="16840" w:h="11907" w:orient="landscape" w:code="9"/>
          <w:pgMar w:top="993" w:right="1134" w:bottom="1134" w:left="1276" w:header="708" w:footer="708" w:gutter="0"/>
          <w:cols w:space="708"/>
        </w:sect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Name of the producer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 xml:space="preserve">Van Baasbank &amp; </w:t>
      </w:r>
      <w:r w:rsidR="00CA2CB4">
        <w:rPr>
          <w:rFonts w:ascii="Times New Roman" w:hAnsi="Times New Roman"/>
        </w:rPr>
        <w:t>Co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Address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Keizersgracht 258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Postal code &amp; city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1016 EV Amsterdam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phone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020-6242631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e-mail address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CA2CB4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info@baasbank-</w:t>
      </w:r>
      <w:r w:rsidR="00CA2CB4">
        <w:rPr>
          <w:rFonts w:ascii="Times New Roman" w:hAnsi="Times New Roman"/>
          <w:noProof/>
        </w:rPr>
        <w:t>co</w:t>
      </w:r>
      <w:r>
        <w:rPr>
          <w:rFonts w:ascii="Times New Roman" w:hAnsi="Times New Roman"/>
          <w:noProof/>
        </w:rPr>
        <w:t>.nl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phone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06-50267679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e-mail address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marijcke@baasbank-</w:t>
      </w:r>
      <w:r w:rsidR="00CA2CB4">
        <w:rPr>
          <w:rFonts w:ascii="Times New Roman" w:hAnsi="Times New Roman"/>
          <w:noProof/>
        </w:rPr>
        <w:t>co</w:t>
      </w:r>
      <w:r>
        <w:rPr>
          <w:rFonts w:ascii="Times New Roman" w:hAnsi="Times New Roman"/>
          <w:noProof/>
        </w:rPr>
        <w:t>.nl</w:t>
      </w:r>
      <w:r w:rsidR="00026678">
        <w:rPr>
          <w:rFonts w:ascii="Times New Roman" w:hAnsi="Times New Roman"/>
        </w:rPr>
        <w:fldChar w:fldCharType="end"/>
      </w:r>
    </w:p>
    <w:p w:rsidR="009731A0" w:rsidRPr="00CA2CB4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nl-NL"/>
        </w:rPr>
      </w:pPr>
      <w:r w:rsidRPr="004C52A9">
        <w:rPr>
          <w:rFonts w:ascii="Times New Roman" w:hAnsi="Times New Roman"/>
          <w:lang w:val="nl-NL"/>
        </w:rPr>
        <w:br w:type="column"/>
      </w:r>
      <w:r w:rsidRPr="00CA2CB4">
        <w:rPr>
          <w:rFonts w:ascii="Times New Roman" w:hAnsi="Times New Roman"/>
          <w:lang w:val="nl-NL"/>
        </w:rPr>
        <w:t>General management</w:t>
      </w:r>
      <w:r w:rsidRPr="00CA2CB4">
        <w:rPr>
          <w:rFonts w:ascii="Times New Roman" w:hAnsi="Times New Roman"/>
          <w:lang w:val="nl-NL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A2CB4">
        <w:rPr>
          <w:rFonts w:ascii="Times New Roman" w:hAnsi="Times New Roman"/>
          <w:lang w:val="nl-NL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Pr="00CA2CB4">
        <w:rPr>
          <w:rFonts w:ascii="Times New Roman" w:hAnsi="Times New Roman"/>
          <w:noProof/>
          <w:lang w:val="nl-NL"/>
        </w:rPr>
        <w:t>Jaap van Baasbank</w:t>
      </w:r>
      <w:r w:rsidR="00026678">
        <w:rPr>
          <w:rFonts w:ascii="Times New Roman" w:hAnsi="Times New Roman"/>
        </w:rPr>
        <w:fldChar w:fldCharType="end"/>
      </w:r>
    </w:p>
    <w:p w:rsidR="009731A0" w:rsidRPr="00CA2CB4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nl-NL"/>
        </w:rPr>
      </w:pPr>
      <w:r w:rsidRPr="00CA2CB4">
        <w:rPr>
          <w:rFonts w:ascii="Times New Roman" w:hAnsi="Times New Roman"/>
          <w:lang w:val="nl-NL"/>
        </w:rPr>
        <w:t>Production management</w:t>
      </w:r>
      <w:r w:rsidRPr="00CA2CB4">
        <w:rPr>
          <w:rFonts w:ascii="Times New Roman" w:hAnsi="Times New Roman"/>
          <w:lang w:val="nl-NL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A2CB4">
        <w:rPr>
          <w:rFonts w:ascii="Times New Roman" w:hAnsi="Times New Roman"/>
          <w:lang w:val="nl-NL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CA2CB4">
        <w:rPr>
          <w:rFonts w:ascii="Times New Roman" w:hAnsi="Times New Roman"/>
          <w:noProof/>
          <w:lang w:val="nl-NL"/>
        </w:rPr>
        <w:t>Dick Vos</w:t>
      </w:r>
      <w:r w:rsidR="00026678">
        <w:rPr>
          <w:rFonts w:ascii="Times New Roman" w:hAnsi="Times New Roman"/>
        </w:rPr>
        <w:fldChar w:fldCharType="end"/>
      </w:r>
    </w:p>
    <w:p w:rsidR="009731A0" w:rsidRPr="00CA2CB4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nl-NL"/>
        </w:rPr>
      </w:pPr>
      <w:r w:rsidRPr="00CA2CB4">
        <w:rPr>
          <w:rFonts w:ascii="Times New Roman" w:hAnsi="Times New Roman"/>
          <w:lang w:val="nl-NL"/>
        </w:rPr>
        <w:t>Technical management</w:t>
      </w:r>
      <w:r w:rsidRPr="00CA2CB4">
        <w:rPr>
          <w:rFonts w:ascii="Times New Roman" w:hAnsi="Times New Roman"/>
          <w:lang w:val="nl-NL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A2CB4">
        <w:rPr>
          <w:rFonts w:ascii="Times New Roman" w:hAnsi="Times New Roman"/>
          <w:lang w:val="nl-NL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Pr="00CA2CB4">
        <w:rPr>
          <w:rFonts w:ascii="Times New Roman" w:hAnsi="Times New Roman"/>
          <w:noProof/>
          <w:lang w:val="nl-NL"/>
        </w:rPr>
        <w:t>Marijcke Voorsluijs</w:t>
      </w:r>
      <w:r w:rsidR="00026678">
        <w:rPr>
          <w:rFonts w:ascii="Times New Roman" w:hAnsi="Times New Roman"/>
        </w:rPr>
        <w:fldChar w:fldCharType="end"/>
      </w:r>
    </w:p>
    <w:p w:rsidR="009731A0" w:rsidRPr="004C52A9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 w:rsidRPr="004C52A9">
        <w:rPr>
          <w:rFonts w:ascii="Times New Roman" w:hAnsi="Times New Roman"/>
        </w:rPr>
        <w:t>Stage manager on tour</w:t>
      </w:r>
      <w:r w:rsidRPr="004C52A9"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C52A9">
        <w:rPr>
          <w:rFonts w:ascii="Times New Roman" w:hAnsi="Times New Roman"/>
        </w:rPr>
        <w:instrText xml:space="preserve"> FORMTEXT </w:instrText>
      </w:r>
      <w:r w:rsidR="00CA2CB4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122680" w:rsidRPr="004C52A9">
        <w:rPr>
          <w:rFonts w:ascii="Times New Roman" w:hAnsi="Times New Roman"/>
          <w:noProof/>
        </w:rPr>
        <w:t>Roy Vermeer</w:t>
      </w:r>
      <w:r w:rsidR="00026678">
        <w:rPr>
          <w:rFonts w:ascii="Times New Roman" w:hAnsi="Times New Roman"/>
        </w:rPr>
        <w:fldChar w:fldCharType="end"/>
      </w:r>
    </w:p>
    <w:p w:rsidR="009731A0" w:rsidRPr="004C52A9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 w:rsidRPr="004C52A9">
        <w:rPr>
          <w:rFonts w:ascii="Times New Roman" w:hAnsi="Times New Roman"/>
        </w:rPr>
        <w:t>General RAI responsible</w:t>
      </w:r>
      <w:r w:rsidRPr="004C52A9"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52A9"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Pr="004C52A9">
        <w:rPr>
          <w:rFonts w:ascii="Times New Roman" w:hAnsi="Times New Roman"/>
          <w:noProof/>
        </w:rPr>
        <w:t>Marijcke Voorsluijs</w:t>
      </w:r>
      <w:r w:rsidR="00026678">
        <w:rPr>
          <w:rFonts w:ascii="Times New Roman" w:hAnsi="Times New Roman"/>
        </w:rPr>
        <w:fldChar w:fldCharType="end"/>
      </w:r>
    </w:p>
    <w:p w:rsidR="009731A0" w:rsidRPr="00B8493A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  <w:lang w:val="en-GB"/>
        </w:rPr>
      </w:pPr>
      <w:r w:rsidRPr="00B8493A">
        <w:rPr>
          <w:rFonts w:ascii="Times New Roman" w:hAnsi="Times New Roman"/>
          <w:lang w:val="en-GB"/>
        </w:rPr>
        <w:t>RAI responsible on tour</w:t>
      </w:r>
      <w:r w:rsidRPr="00B8493A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493A"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122680">
        <w:rPr>
          <w:rFonts w:ascii="Times New Roman" w:hAnsi="Times New Roman"/>
          <w:noProof/>
          <w:lang w:val="en-GB"/>
        </w:rPr>
        <w:t>Roy Vermeer</w:t>
      </w:r>
      <w:r w:rsidR="00026678">
        <w:rPr>
          <w:rFonts w:ascii="Times New Roman" w:hAnsi="Times New Roman"/>
        </w:rPr>
        <w:fldChar w:fldCharType="end"/>
      </w:r>
    </w:p>
    <w:p w:rsidR="009731A0" w:rsidRPr="00B8493A" w:rsidRDefault="009731A0">
      <w:pPr>
        <w:tabs>
          <w:tab w:val="left" w:pos="567"/>
          <w:tab w:val="left" w:pos="4253"/>
        </w:tabs>
        <w:spacing w:line="360" w:lineRule="auto"/>
        <w:rPr>
          <w:rFonts w:ascii="Times New Roman" w:hAnsi="Times New Roman"/>
          <w:sz w:val="20"/>
          <w:lang w:val="en-GB"/>
        </w:rPr>
        <w:sectPr w:rsidR="009731A0" w:rsidRPr="00B8493A">
          <w:type w:val="continuous"/>
          <w:pgSz w:w="16840" w:h="11907" w:orient="landscape" w:code="9"/>
          <w:pgMar w:top="993" w:right="1134" w:bottom="1134" w:left="1276" w:header="708" w:footer="708" w:gutter="0"/>
          <w:cols w:num="2" w:space="708"/>
        </w:sectPr>
      </w:pPr>
    </w:p>
    <w:p w:rsidR="009731A0" w:rsidRPr="00B8493A" w:rsidRDefault="009731A0">
      <w:pPr>
        <w:tabs>
          <w:tab w:val="left" w:pos="567"/>
          <w:tab w:val="left" w:pos="4253"/>
        </w:tabs>
        <w:spacing w:line="360" w:lineRule="auto"/>
        <w:rPr>
          <w:rFonts w:ascii="Times New Roman" w:hAnsi="Times New Roman"/>
          <w:sz w:val="20"/>
          <w:lang w:val="en-GB"/>
        </w:rPr>
      </w:pPr>
    </w:p>
    <w:p w:rsidR="009731A0" w:rsidRPr="00B8493A" w:rsidRDefault="009731A0">
      <w:pPr>
        <w:tabs>
          <w:tab w:val="left" w:pos="567"/>
          <w:tab w:val="left" w:pos="4253"/>
        </w:tabs>
        <w:spacing w:line="360" w:lineRule="auto"/>
        <w:rPr>
          <w:rFonts w:ascii="Times New Roman" w:hAnsi="Times New Roman"/>
          <w:sz w:val="20"/>
          <w:lang w:val="en-GB"/>
        </w:rPr>
      </w:pPr>
    </w:p>
    <w:p w:rsidR="009731A0" w:rsidRDefault="009731A0">
      <w:pPr>
        <w:pStyle w:val="Kop2"/>
        <w:tabs>
          <w:tab w:val="left" w:pos="2268"/>
        </w:tabs>
        <w:spacing w:line="360" w:lineRule="auto"/>
        <w:rPr>
          <w:rFonts w:ascii="Times New Roman" w:hAnsi="Times New Roman"/>
          <w:sz w:val="44"/>
          <w:u w:val="none"/>
        </w:rPr>
      </w:pPr>
      <w:r w:rsidRPr="00B8493A">
        <w:rPr>
          <w:rFonts w:ascii="Times New Roman" w:hAnsi="Times New Roman"/>
          <w:sz w:val="36"/>
          <w:u w:val="none"/>
          <w:lang w:val="en-GB"/>
        </w:rPr>
        <w:br w:type="page"/>
      </w:r>
      <w:r>
        <w:rPr>
          <w:rFonts w:ascii="Times New Roman" w:hAnsi="Times New Roman"/>
          <w:sz w:val="44"/>
          <w:u w:val="none"/>
        </w:rPr>
        <w:t>PART II</w:t>
      </w:r>
      <w:r>
        <w:rPr>
          <w:rFonts w:ascii="Times New Roman" w:hAnsi="Times New Roman"/>
          <w:sz w:val="44"/>
          <w:u w:val="none"/>
        </w:rPr>
        <w:tab/>
        <w:t>RESPONSIBILITIES</w:t>
      </w:r>
    </w:p>
    <w:p w:rsidR="009731A0" w:rsidRDefault="009731A0">
      <w:pPr>
        <w:tabs>
          <w:tab w:val="left" w:pos="567"/>
          <w:tab w:val="left" w:pos="4253"/>
        </w:tabs>
        <w:spacing w:line="360" w:lineRule="auto"/>
        <w:rPr>
          <w:rFonts w:ascii="Times New Roman" w:hAnsi="Times New Roman"/>
          <w:sz w:val="20"/>
        </w:rPr>
      </w:pPr>
    </w:p>
    <w:p w:rsidR="009731A0" w:rsidRDefault="009731A0">
      <w:pPr>
        <w:pStyle w:val="Kop3"/>
        <w:rPr>
          <w:sz w:val="24"/>
        </w:rPr>
      </w:pPr>
      <w:r>
        <w:t>1</w:t>
      </w:r>
      <w:r>
        <w:tab/>
        <w:t>The Theatre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Knowledge of risk assessment and safety regulations, shown in a general Risk Assessment Inventory (in Dutch: RI&amp;E).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Practise of this knowledge at the workplace.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Responsible behaviour of technicians employed or hired by the theatre.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education of technicians employed or hired by the theatre.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Appropriate personal protective equipment for technicians employed by the theatre.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on stage in general.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Safety, certification and maintenance of house materials and utensils.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 operation of the theatre's installations.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of materials rented by the theatre.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Contact with local fire department to obtain permits for fire effects, based on information provided by the company through the producer.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Working schedule for technicians employed or hired by the theatre, based on agreements between company and theatre, in accordance with the Dutch working hours regulations.</w:t>
      </w:r>
    </w:p>
    <w:p w:rsidR="009731A0" w:rsidRDefault="009731A0">
      <w:pPr>
        <w:spacing w:line="360" w:lineRule="auto"/>
        <w:ind w:left="567" w:hanging="567"/>
        <w:rPr>
          <w:rFonts w:ascii="Times New Roman" w:hAnsi="Times New Roman"/>
          <w:b/>
          <w:u w:val="single"/>
        </w:rPr>
      </w:pPr>
    </w:p>
    <w:p w:rsidR="009731A0" w:rsidRDefault="009731A0">
      <w:pPr>
        <w:pStyle w:val="Kop3"/>
        <w:rPr>
          <w:u w:val="none"/>
        </w:rPr>
      </w:pPr>
      <w:r>
        <w:t>2</w:t>
      </w:r>
      <w:r>
        <w:tab/>
        <w:t xml:space="preserve">The Company 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Knowledge of risk assessment and safety regulations valid in the Netherlands.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Practise of this knowledge at the workplace.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Responsible behaviour of technicians employed or hired by the company.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education of technicians employed or hired by the company.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Correct, appropriate and complete information about the safety aspects of the production for the producer and the theatre.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Appropriate safety instructions for house technicians about the company's materials, during setup, rehearsal, show and strike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Appropriate personal protective equipment for company technicians, and for house technicians if necessary for handling company materials or installations.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Safety, certification and maintenance of all company materials and utensils used on tour.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 operation of company installations.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of materials rented by the company.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Working schedule for technicians employed or hired by the company in accordance with the Dutch working hours regulations.</w:t>
      </w:r>
    </w:p>
    <w:p w:rsidR="009731A0" w:rsidRDefault="009731A0">
      <w:pPr>
        <w:spacing w:line="360" w:lineRule="auto"/>
        <w:ind w:left="567" w:hanging="567"/>
        <w:rPr>
          <w:rFonts w:ascii="Times New Roman" w:hAnsi="Times New Roman"/>
          <w:b/>
          <w:u w:val="single"/>
        </w:rPr>
      </w:pPr>
    </w:p>
    <w:p w:rsidR="009731A0" w:rsidRDefault="009731A0">
      <w:pPr>
        <w:pStyle w:val="Kop3"/>
      </w:pPr>
      <w:r>
        <w:t>3</w:t>
      </w:r>
      <w:r>
        <w:tab/>
        <w:t>The Producer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Knowledge of risk assessment and safety regulations valid in the Netherlands.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Practise of this knowledge at the workplace.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Correct, appropriate and complete information about the standards, rules and regulations in the Netherlands.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Correct, appropriate and complete information about the safety aspects of the production to the theatre, based on information provided by the company.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Work permits for company members.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Adequate tour planning as to enable the company to schedule its members in accordance with the Dutch working hours regulations.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Responsible behaviour of technicians employed or hired by the producer.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education of technicians employed or hired by the producer.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Appropriate personal protective equipment for technicians employed by the producer.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of materials owned or rented by the producer.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Working schedule for technicians employed or hired by the producer in accordance with the Dutch working hours regulations.</w:t>
      </w:r>
    </w:p>
    <w:p w:rsidR="009731A0" w:rsidRDefault="009731A0">
      <w:pPr>
        <w:tabs>
          <w:tab w:val="left" w:pos="567"/>
          <w:tab w:val="left" w:pos="2127"/>
        </w:tabs>
        <w:spacing w:line="360" w:lineRule="auto"/>
        <w:ind w:left="567" w:hanging="567"/>
        <w:rPr>
          <w:rFonts w:ascii="Times New Roman" w:hAnsi="Times New Roman"/>
        </w:rPr>
      </w:pPr>
    </w:p>
    <w:p w:rsidR="009731A0" w:rsidRDefault="009731A0">
      <w:pPr>
        <w:tabs>
          <w:tab w:val="left" w:pos="567"/>
          <w:tab w:val="left" w:pos="2127"/>
        </w:tabs>
        <w:spacing w:line="360" w:lineRule="auto"/>
        <w:ind w:left="567" w:hanging="567"/>
        <w:rPr>
          <w:rFonts w:ascii="Times New Roman" w:hAnsi="Times New Roman"/>
        </w:rPr>
      </w:pPr>
    </w:p>
    <w:p w:rsidR="009731A0" w:rsidRDefault="009731A0">
      <w:pPr>
        <w:pStyle w:val="Kop2"/>
        <w:tabs>
          <w:tab w:val="left" w:pos="2268"/>
        </w:tabs>
        <w:spacing w:line="360" w:lineRule="auto"/>
        <w:rPr>
          <w:rFonts w:ascii="Times New Roman" w:hAnsi="Times New Roman"/>
          <w:sz w:val="44"/>
          <w:u w:val="none"/>
        </w:rPr>
      </w:pPr>
      <w:r>
        <w:rPr>
          <w:rFonts w:ascii="Times New Roman" w:hAnsi="Times New Roman"/>
          <w:sz w:val="36"/>
          <w:u w:val="none"/>
        </w:rPr>
        <w:br w:type="page"/>
      </w:r>
      <w:r>
        <w:rPr>
          <w:rFonts w:ascii="Times New Roman" w:hAnsi="Times New Roman"/>
          <w:sz w:val="44"/>
          <w:u w:val="none"/>
        </w:rPr>
        <w:t>PART III</w:t>
      </w:r>
      <w:r>
        <w:rPr>
          <w:rFonts w:ascii="Times New Roman" w:hAnsi="Times New Roman"/>
          <w:sz w:val="44"/>
          <w:u w:val="none"/>
        </w:rPr>
        <w:tab/>
        <w:t>CHECKLIST</w:t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Does the company carry an appropriate First Aid Kit for those who work on stage?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220316">
        <w:rPr>
          <w:rFonts w:ascii="Times New Roman" w:hAnsi="Times New Roman"/>
          <w:b/>
        </w:rPr>
      </w:r>
      <w:r w:rsidR="00220316">
        <w:rPr>
          <w:rFonts w:ascii="Times New Roman" w:hAnsi="Times New Roman"/>
          <w:b/>
        </w:rPr>
        <w:fldChar w:fldCharType="separate"/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b/>
        </w:rPr>
        <w:t> </w:t>
      </w:r>
      <w:r>
        <w:rPr>
          <w:rFonts w:ascii="Times New Roman" w:hAnsi="Times New Roman"/>
          <w:b/>
        </w:rPr>
        <w:t> </w:t>
      </w:r>
      <w:r>
        <w:rPr>
          <w:rFonts w:ascii="Times New Roman" w:hAnsi="Times New Roman"/>
          <w:b/>
        </w:rPr>
        <w:t> </w:t>
      </w:r>
      <w:r>
        <w:rPr>
          <w:rFonts w:ascii="Times New Roman" w:hAnsi="Times New Roman"/>
          <w:b/>
        </w:rPr>
        <w:t> </w:t>
      </w:r>
      <w:r>
        <w:rPr>
          <w:rFonts w:ascii="Times New Roman" w:hAnsi="Times New Roman"/>
          <w:b/>
        </w:rPr>
        <w:t> </w:t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</w:rPr>
        <w:tab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</w:pPr>
      <w:r>
        <w:rPr>
          <w:rFonts w:ascii="Times New Roman" w:hAnsi="Times New Roman"/>
        </w:rPr>
        <w:t>Is safety for the technicians being monitored with relation to:</w:t>
      </w:r>
      <w:r>
        <w:rPr>
          <w:rFonts w:ascii="Times New Roman" w:hAnsi="Times New Roman"/>
        </w:rPr>
        <w:tab/>
      </w:r>
    </w:p>
    <w:p w:rsidR="009731A0" w:rsidRDefault="009731A0">
      <w:pPr>
        <w:pStyle w:val="Koptekst"/>
        <w:numPr>
          <w:ilvl w:val="0"/>
          <w:numId w:val="15"/>
        </w:numPr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fire or explosion?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220316">
        <w:rPr>
          <w:rFonts w:ascii="Times New Roman" w:hAnsi="Times New Roman"/>
          <w:b/>
        </w:rPr>
      </w:r>
      <w:r w:rsidR="00220316">
        <w:rPr>
          <w:rFonts w:ascii="Times New Roman" w:hAnsi="Times New Roman"/>
          <w:b/>
        </w:rPr>
        <w:fldChar w:fldCharType="separate"/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no such material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Is personal protective equipment being provided and used?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220316">
        <w:rPr>
          <w:rFonts w:ascii="Times New Roman" w:hAnsi="Times New Roman"/>
          <w:b/>
        </w:rPr>
      </w:r>
      <w:r w:rsidR="00220316">
        <w:rPr>
          <w:rFonts w:ascii="Times New Roman" w:hAnsi="Times New Roman"/>
          <w:b/>
        </w:rPr>
        <w:fldChar w:fldCharType="separate"/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technicians wear safety shoes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Is safety for the artists being taken into account with relation to: </w:t>
      </w:r>
    </w:p>
    <w:p w:rsidR="009731A0" w:rsidRDefault="009731A0">
      <w:pPr>
        <w:pStyle w:val="Koptekst"/>
        <w:numPr>
          <w:ilvl w:val="0"/>
          <w:numId w:val="15"/>
        </w:numPr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trapping, tripping, falling and slipping?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220316">
        <w:rPr>
          <w:rFonts w:ascii="Times New Roman" w:hAnsi="Times New Roman"/>
          <w:b/>
        </w:rPr>
      </w:r>
      <w:r w:rsidR="00220316">
        <w:rPr>
          <w:rFonts w:ascii="Times New Roman" w:hAnsi="Times New Roman"/>
          <w:b/>
        </w:rPr>
        <w:fldChar w:fldCharType="separate"/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cables are taped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pStyle w:val="Koptekst"/>
        <w:numPr>
          <w:ilvl w:val="0"/>
          <w:numId w:val="15"/>
        </w:numPr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blinding or electrocution of persons?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220316">
        <w:rPr>
          <w:rFonts w:ascii="Times New Roman" w:hAnsi="Times New Roman"/>
          <w:b/>
        </w:rPr>
      </w:r>
      <w:r w:rsidR="00220316">
        <w:rPr>
          <w:rFonts w:ascii="Times New Roman" w:hAnsi="Times New Roman"/>
          <w:b/>
        </w:rPr>
        <w:fldChar w:fldCharType="separate"/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335AF2">
        <w:rPr>
          <w:rFonts w:ascii="Cambria Math" w:hAnsi="Cambria Math"/>
          <w:b/>
          <w:noProof/>
        </w:rPr>
        <w:t>no such material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Is safety for the audience being taken into account with relation to:</w:t>
      </w:r>
    </w:p>
    <w:p w:rsidR="009731A0" w:rsidRDefault="009731A0">
      <w:pPr>
        <w:pStyle w:val="Koptekst"/>
        <w:numPr>
          <w:ilvl w:val="0"/>
          <w:numId w:val="15"/>
        </w:numPr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movements of parts or material which may result in a person being hit?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220316">
        <w:rPr>
          <w:rFonts w:ascii="Times New Roman" w:hAnsi="Times New Roman"/>
          <w:b/>
        </w:rPr>
      </w:r>
      <w:r w:rsidR="00220316">
        <w:rPr>
          <w:rFonts w:ascii="Times New Roman" w:hAnsi="Times New Roman"/>
          <w:b/>
        </w:rPr>
        <w:fldChar w:fldCharType="separate"/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no objects placed in auditorium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Is safety information being given to the audience about specific risks or hazards?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220316">
        <w:rPr>
          <w:rFonts w:ascii="Times New Roman" w:hAnsi="Times New Roman"/>
          <w:b/>
        </w:rPr>
      </w:r>
      <w:r w:rsidR="00220316">
        <w:rPr>
          <w:rFonts w:ascii="Times New Roman" w:hAnsi="Times New Roman"/>
          <w:b/>
        </w:rPr>
        <w:fldChar w:fldCharType="separate"/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b/>
        </w:rPr>
        <w:t>no specific risks for the audience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Is working at heights avoided during setup and strike?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1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220316">
        <w:rPr>
          <w:rFonts w:ascii="Times New Roman" w:hAnsi="Times New Roman"/>
          <w:b/>
        </w:rPr>
      </w:r>
      <w:r w:rsidR="00220316">
        <w:rPr>
          <w:rFonts w:ascii="Times New Roman" w:hAnsi="Times New Roman"/>
          <w:b/>
        </w:rPr>
        <w:fldChar w:fldCharType="separate"/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b/>
        </w:rPr>
        <w:t>Just</w:t>
      </w:r>
      <w:r>
        <w:rPr>
          <w:rFonts w:ascii="Times New Roman" w:hAnsi="Times New Roman"/>
          <w:b/>
          <w:noProof/>
        </w:rPr>
        <w:t xml:space="preserve"> focusing lights, genie from theatre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Is working at heights avoided during rehearsal and show?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220316">
        <w:rPr>
          <w:rFonts w:ascii="Times New Roman" w:hAnsi="Times New Roman"/>
          <w:b/>
        </w:rPr>
      </w:r>
      <w:r w:rsidR="00220316">
        <w:rPr>
          <w:rFonts w:ascii="Times New Roman" w:hAnsi="Times New Roman"/>
          <w:b/>
        </w:rPr>
        <w:fldChar w:fldCharType="separate"/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Has the set been constructed by qualified persons? (specify in last column)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220316">
        <w:rPr>
          <w:rFonts w:ascii="Times New Roman" w:hAnsi="Times New Roman"/>
          <w:b/>
        </w:rPr>
      </w:r>
      <w:r w:rsidR="00220316">
        <w:rPr>
          <w:rFonts w:ascii="Times New Roman" w:hAnsi="Times New Roman"/>
          <w:b/>
        </w:rPr>
        <w:fldChar w:fldCharType="separate"/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2661DF">
        <w:rPr>
          <w:rFonts w:ascii="Times New Roman" w:hAnsi="Times New Roman"/>
          <w:b/>
        </w:rPr>
        <w:t>No set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Are the costumes flame resistant, or treated with flame retarder? (Only in case of open fire.)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220316">
        <w:rPr>
          <w:rFonts w:ascii="Times New Roman" w:hAnsi="Times New Roman"/>
          <w:b/>
        </w:rPr>
      </w:r>
      <w:r w:rsidR="00220316">
        <w:rPr>
          <w:rFonts w:ascii="Times New Roman" w:hAnsi="Times New Roman"/>
          <w:b/>
        </w:rPr>
        <w:fldChar w:fldCharType="separate"/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no open flame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Does lighting equipment brought by the company meet international safety standards?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220316">
        <w:rPr>
          <w:rFonts w:ascii="Times New Roman" w:hAnsi="Times New Roman"/>
          <w:b/>
        </w:rPr>
      </w:r>
      <w:r w:rsidR="00220316">
        <w:rPr>
          <w:rFonts w:ascii="Times New Roman" w:hAnsi="Times New Roman"/>
          <w:b/>
        </w:rPr>
        <w:fldChar w:fldCharType="separate"/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163421">
        <w:rPr>
          <w:rFonts w:ascii="Times New Roman" w:hAnsi="Times New Roman"/>
          <w:b/>
        </w:rPr>
        <w:t>No such equipment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Does rental lighting equipment come from a professional company? (specify in last column)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220316">
        <w:rPr>
          <w:rFonts w:ascii="Times New Roman" w:hAnsi="Times New Roman"/>
          <w:b/>
        </w:rPr>
      </w:r>
      <w:r w:rsidR="00220316">
        <w:rPr>
          <w:rFonts w:ascii="Times New Roman" w:hAnsi="Times New Roman"/>
          <w:b/>
        </w:rPr>
        <w:fldChar w:fldCharType="separate"/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6F104A">
        <w:rPr>
          <w:rFonts w:ascii="Times New Roman" w:hAnsi="Times New Roman"/>
          <w:b/>
        </w:rPr>
        <w:t>Flashlight</w:t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Does rental sound equipment come from a professional company? (specify in last column)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220316">
        <w:rPr>
          <w:rFonts w:ascii="Times New Roman" w:hAnsi="Times New Roman"/>
          <w:b/>
        </w:rPr>
      </w:r>
      <w:r w:rsidR="00220316">
        <w:rPr>
          <w:rFonts w:ascii="Times New Roman" w:hAnsi="Times New Roman"/>
          <w:b/>
        </w:rPr>
        <w:fldChar w:fldCharType="separate"/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122680">
        <w:rPr>
          <w:rFonts w:ascii="Cambria Math" w:hAnsi="Cambria Math"/>
          <w:b/>
          <w:noProof/>
        </w:rPr>
        <w:t>Ampco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Has the use of other special effects been avoided?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220316">
        <w:rPr>
          <w:rFonts w:ascii="Times New Roman" w:hAnsi="Times New Roman"/>
          <w:b/>
        </w:rPr>
      </w:r>
      <w:r w:rsidR="00220316">
        <w:rPr>
          <w:rFonts w:ascii="Times New Roman" w:hAnsi="Times New Roman"/>
          <w:b/>
        </w:rPr>
        <w:fldChar w:fldCharType="separate"/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163421" w:rsidRPr="00163421">
        <w:rPr>
          <w:rFonts w:ascii="Cambria Math" w:hAnsi="Cambria Math"/>
          <w:b/>
          <w:noProof/>
        </w:rPr>
        <w:t>No special effects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pStyle w:val="Kop2"/>
        <w:tabs>
          <w:tab w:val="left" w:pos="2268"/>
        </w:tabs>
        <w:spacing w:line="360" w:lineRule="auto"/>
        <w:rPr>
          <w:rFonts w:ascii="Times New Roman" w:hAnsi="Times New Roman"/>
          <w:sz w:val="20"/>
        </w:rPr>
      </w:pPr>
    </w:p>
    <w:p w:rsidR="009731A0" w:rsidRDefault="009731A0">
      <w:pPr>
        <w:pStyle w:val="Kop5"/>
        <w:tabs>
          <w:tab w:val="left" w:pos="2268"/>
        </w:tabs>
      </w:pPr>
      <w:r>
        <w:br w:type="page"/>
        <w:t>PART IV</w:t>
      </w:r>
      <w:r>
        <w:tab/>
        <w:t>SIGNATURES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theatre declares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to accept the responsibilities described in part II of this document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to have read and accepted the information given in part I and III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company declares 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to accept the responsibilities described in part II of this document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have given complete and correct information in part I and III is 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that the information is given by persons with ample knowledge of safety and risk assessment at the workplace.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producer declares 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accept the responsibilities described in part II of this document 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to have read and accepted the information given in part I and III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spacing w:line="360" w:lineRule="auto"/>
        <w:rPr>
          <w:rFonts w:ascii="Times New Roman" w:hAnsi="Times New Roman"/>
        </w:rPr>
      </w:pP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4536"/>
          <w:tab w:val="left" w:pos="5103"/>
          <w:tab w:val="left" w:pos="9072"/>
          <w:tab w:val="left" w:pos="9639"/>
        </w:tabs>
        <w:spacing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sz w:val="28"/>
        </w:rPr>
        <w:t>The theatre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The company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The producer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1276"/>
          <w:tab w:val="left" w:pos="4536"/>
          <w:tab w:val="left" w:pos="5103"/>
          <w:tab w:val="left" w:pos="5812"/>
          <w:tab w:val="left" w:pos="9072"/>
          <w:tab w:val="left" w:pos="9639"/>
          <w:tab w:val="left" w:pos="10348"/>
        </w:tabs>
        <w:spacing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Name</w:t>
      </w:r>
      <w:r>
        <w:rPr>
          <w:rFonts w:ascii="Times New Roman" w:hAnsi="Times New Roman"/>
          <w:lang w:val="nl-NL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rFonts w:ascii="Times New Roman" w:hAnsi="Times New Roman"/>
          <w:lang w:val="nl-NL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bookmarkStart w:id="3" w:name="_GoBack"/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bookmarkEnd w:id="3"/>
      <w:r w:rsidR="00026678">
        <w:rPr>
          <w:rFonts w:ascii="Times New Roman" w:hAnsi="Times New Roman"/>
        </w:rPr>
        <w:fldChar w:fldCharType="end"/>
      </w:r>
      <w:bookmarkEnd w:id="2"/>
      <w:r>
        <w:rPr>
          <w:rFonts w:ascii="Times New Roman" w:hAnsi="Times New Roman"/>
          <w:lang w:val="nl-NL"/>
        </w:rPr>
        <w:tab/>
        <w:t>Name</w:t>
      </w:r>
      <w:r>
        <w:rPr>
          <w:rFonts w:ascii="Times New Roman" w:hAnsi="Times New Roman"/>
          <w:lang w:val="nl-NL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/>
          <w:lang w:val="nl-NL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163421" w:rsidRPr="00CA2CB4">
        <w:rPr>
          <w:rFonts w:ascii="Times New Roman" w:hAnsi="Times New Roman"/>
          <w:lang w:val="nl-NL"/>
        </w:rPr>
        <w:t>Stephen Rolfe</w:t>
      </w:r>
      <w:r w:rsidR="00026678">
        <w:rPr>
          <w:rFonts w:ascii="Times New Roman" w:hAnsi="Times New Roman"/>
        </w:rPr>
        <w:fldChar w:fldCharType="end"/>
      </w:r>
      <w:r>
        <w:rPr>
          <w:rFonts w:ascii="Times New Roman" w:hAnsi="Times New Roman"/>
          <w:lang w:val="nl-NL"/>
        </w:rPr>
        <w:tab/>
        <w:t>Name</w:t>
      </w:r>
      <w:r>
        <w:rPr>
          <w:rFonts w:ascii="Times New Roman" w:hAnsi="Times New Roman"/>
          <w:lang w:val="nl-NL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/>
          <w:lang w:val="nl-NL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lang w:val="nl-NL"/>
        </w:rPr>
        <w:t>Marijcke</w:t>
      </w:r>
      <w:r w:rsidR="00AE0041"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nl-NL"/>
        </w:rPr>
        <w:t>Voorsluijs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1276"/>
          <w:tab w:val="left" w:pos="4536"/>
          <w:tab w:val="left" w:pos="5103"/>
          <w:tab w:val="left" w:pos="5812"/>
          <w:tab w:val="left" w:pos="9072"/>
          <w:tab w:val="left" w:pos="9639"/>
          <w:tab w:val="left" w:pos="10348"/>
        </w:tabs>
        <w:spacing w:line="360" w:lineRule="auto"/>
        <w:rPr>
          <w:rFonts w:ascii="Times New Roman" w:hAnsi="Times New Roman"/>
          <w:lang w:val="fr-FR"/>
        </w:rPr>
      </w:pPr>
      <w:r w:rsidRPr="00B8493A">
        <w:rPr>
          <w:rFonts w:ascii="Times New Roman" w:hAnsi="Times New Roman"/>
          <w:lang w:val="fr-FR"/>
        </w:rPr>
        <w:t>Date</w:t>
      </w:r>
      <w:r w:rsidRPr="00B8493A">
        <w:rPr>
          <w:rFonts w:ascii="Times New Roman" w:hAnsi="Times New Roman"/>
          <w:lang w:val="fr-FR"/>
        </w:rPr>
        <w:tab/>
      </w:r>
      <w:r w:rsidRPr="00B8493A">
        <w:rPr>
          <w:rFonts w:ascii="Times New Roman" w:hAnsi="Times New Roman"/>
          <w:lang w:val="fr-FR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>
              <w:type w:val="date"/>
              <w:format w:val="d MMMM yyyy"/>
            </w:textInput>
          </w:ffData>
        </w:fldChar>
      </w:r>
      <w:bookmarkStart w:id="4" w:name="Text5"/>
      <w:r>
        <w:rPr>
          <w:rFonts w:ascii="Times New Roman" w:hAnsi="Times New Roman"/>
          <w:lang w:val="fr-FR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="00026678">
        <w:rPr>
          <w:rFonts w:ascii="Times New Roman" w:hAnsi="Times New Roman"/>
        </w:rPr>
        <w:fldChar w:fldCharType="end"/>
      </w:r>
      <w:bookmarkEnd w:id="4"/>
      <w:r>
        <w:rPr>
          <w:rFonts w:ascii="Times New Roman" w:hAnsi="Times New Roman"/>
          <w:lang w:val="fr-FR"/>
        </w:rPr>
        <w:tab/>
        <w:t>Date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>
              <w:type w:val="date"/>
              <w:format w:val="d MMMM yyyy"/>
            </w:textInput>
          </w:ffData>
        </w:fldChar>
      </w:r>
      <w:r>
        <w:rPr>
          <w:rFonts w:ascii="Times New Roman" w:hAnsi="Times New Roman"/>
          <w:lang w:val="fr-FR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163421">
        <w:rPr>
          <w:rFonts w:ascii="Times New Roman" w:hAnsi="Times New Roman"/>
        </w:rPr>
        <w:t xml:space="preserve">17 January </w:t>
      </w:r>
      <w:r w:rsidR="000B0381">
        <w:rPr>
          <w:rFonts w:ascii="Times New Roman" w:hAnsi="Times New Roman"/>
        </w:rPr>
        <w:t>201</w:t>
      </w:r>
      <w:r w:rsidR="00163421">
        <w:rPr>
          <w:rFonts w:ascii="Times New Roman" w:hAnsi="Times New Roman"/>
        </w:rPr>
        <w:t>4</w:t>
      </w:r>
      <w:r w:rsidR="00026678">
        <w:rPr>
          <w:rFonts w:ascii="Times New Roman" w:hAnsi="Times New Roman"/>
        </w:rPr>
        <w:fldChar w:fldCharType="end"/>
      </w:r>
      <w:r>
        <w:rPr>
          <w:rFonts w:ascii="Times New Roman" w:hAnsi="Times New Roman"/>
          <w:lang w:val="fr-FR"/>
        </w:rPr>
        <w:tab/>
        <w:t>Date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>
              <w:type w:val="date"/>
              <w:format w:val="d MMMM yyyy"/>
            </w:textInput>
          </w:ffData>
        </w:fldChar>
      </w:r>
      <w:r>
        <w:rPr>
          <w:rFonts w:ascii="Times New Roman" w:hAnsi="Times New Roman"/>
          <w:lang w:val="fr-FR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335AF2">
        <w:rPr>
          <w:rFonts w:ascii="Times New Roman" w:hAnsi="Times New Roman"/>
        </w:rPr>
        <w:t>1</w:t>
      </w:r>
      <w:r w:rsidR="00CA2CB4">
        <w:rPr>
          <w:rFonts w:ascii="Times New Roman" w:hAnsi="Times New Roman"/>
        </w:rPr>
        <w:t>9</w:t>
      </w:r>
      <w:r w:rsidR="00335AF2">
        <w:rPr>
          <w:rFonts w:ascii="Times New Roman" w:hAnsi="Times New Roman"/>
        </w:rPr>
        <w:t xml:space="preserve"> </w:t>
      </w:r>
      <w:r w:rsidR="00CA2CB4">
        <w:rPr>
          <w:rFonts w:ascii="Times New Roman" w:hAnsi="Times New Roman"/>
        </w:rPr>
        <w:t>januari</w:t>
      </w:r>
      <w:r w:rsidR="00335AF2">
        <w:rPr>
          <w:rFonts w:ascii="Times New Roman" w:hAnsi="Times New Roman"/>
        </w:rPr>
        <w:t xml:space="preserve"> 201</w:t>
      </w:r>
      <w:r w:rsidR="00CA2CB4">
        <w:rPr>
          <w:rFonts w:ascii="Times New Roman" w:hAnsi="Times New Roman"/>
        </w:rPr>
        <w:t>4</w:t>
      </w:r>
      <w:r w:rsidR="00026678">
        <w:rPr>
          <w:rFonts w:ascii="Times New Roman" w:hAnsi="Times New Roman"/>
        </w:rPr>
        <w:fldChar w:fldCharType="end"/>
      </w:r>
    </w:p>
    <w:p w:rsidR="009731A0" w:rsidRDefault="00616605">
      <w:pPr>
        <w:pStyle w:val="Koptekst"/>
        <w:tabs>
          <w:tab w:val="clear" w:pos="4320"/>
          <w:tab w:val="clear" w:pos="8640"/>
          <w:tab w:val="left" w:pos="567"/>
          <w:tab w:val="left" w:pos="1276"/>
          <w:tab w:val="left" w:pos="4536"/>
          <w:tab w:val="left" w:pos="5103"/>
          <w:tab w:val="left" w:pos="5812"/>
          <w:tab w:val="left" w:pos="9072"/>
          <w:tab w:val="left" w:pos="9639"/>
          <w:tab w:val="left" w:pos="10348"/>
        </w:tabs>
        <w:spacing w:line="36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Signature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Signa</w:t>
      </w:r>
      <w:r w:rsidR="009731A0">
        <w:rPr>
          <w:rFonts w:ascii="Times New Roman" w:hAnsi="Times New Roman"/>
          <w:lang w:val="fr-FR"/>
        </w:rPr>
        <w:t>ture</w:t>
      </w:r>
      <w:r w:rsidR="009731A0">
        <w:rPr>
          <w:rFonts w:ascii="Times New Roman" w:hAnsi="Times New Roman"/>
          <w:lang w:val="fr-FR"/>
        </w:rPr>
        <w:tab/>
      </w:r>
      <w:r w:rsidR="009731A0">
        <w:rPr>
          <w:rFonts w:ascii="Times New Roman" w:hAnsi="Times New Roman"/>
          <w:lang w:val="fr-FR"/>
        </w:rPr>
        <w:tab/>
        <w:t>Signature</w:t>
      </w:r>
      <w:r w:rsidR="009731A0">
        <w:rPr>
          <w:rFonts w:ascii="Times New Roman" w:hAnsi="Times New Roman"/>
          <w:lang w:val="fr-FR"/>
        </w:rPr>
        <w:tab/>
      </w:r>
    </w:p>
    <w:p w:rsidR="009731A0" w:rsidRDefault="00616605">
      <w:pPr>
        <w:pStyle w:val="Koptekst"/>
        <w:tabs>
          <w:tab w:val="clear" w:pos="4320"/>
          <w:tab w:val="clear" w:pos="8640"/>
          <w:tab w:val="left" w:pos="567"/>
          <w:tab w:val="left" w:pos="1276"/>
          <w:tab w:val="left" w:pos="4536"/>
          <w:tab w:val="left" w:pos="5103"/>
          <w:tab w:val="left" w:pos="5812"/>
          <w:tab w:val="left" w:pos="9072"/>
          <w:tab w:val="left" w:pos="9639"/>
          <w:tab w:val="left" w:pos="10348"/>
        </w:tabs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noProof/>
          <w:lang w:val="nl-NL"/>
        </w:rPr>
        <w:drawing>
          <wp:inline distT="0" distB="0" distL="0" distR="0">
            <wp:extent cx="1824910" cy="647700"/>
            <wp:effectExtent l="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_Stephen_Rolf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7181" cy="648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31A0">
        <w:rPr>
          <w:rFonts w:ascii="Times New Roman" w:hAnsi="Times New Roman"/>
          <w:lang w:val="fr-FR"/>
        </w:rPr>
        <w:tab/>
      </w:r>
      <w:r w:rsidR="009731A0">
        <w:rPr>
          <w:rFonts w:ascii="Times New Roman" w:hAnsi="Times New Roman"/>
          <w:lang w:val="fr-FR"/>
        </w:rPr>
        <w:tab/>
      </w:r>
      <w:r w:rsidR="009731A0">
        <w:rPr>
          <w:rFonts w:ascii="Times New Roman" w:hAnsi="Times New Roman"/>
          <w:lang w:val="fr-FR"/>
        </w:rPr>
        <w:tab/>
      </w:r>
      <w:r w:rsidR="00122680">
        <w:rPr>
          <w:rFonts w:ascii="Times New Roman" w:hAnsi="Times New Roman"/>
          <w:noProof/>
          <w:lang w:val="nl-NL"/>
        </w:rPr>
        <w:drawing>
          <wp:inline distT="0" distB="0" distL="0" distR="0">
            <wp:extent cx="1562100" cy="749300"/>
            <wp:effectExtent l="0" t="0" r="12700" b="12700"/>
            <wp:docPr id="5" name="Afbeelding 1" descr="hand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dteken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1A0" w:rsidRDefault="009731A0">
      <w:pPr>
        <w:pStyle w:val="Voettekst"/>
        <w:pBdr>
          <w:top w:val="single" w:sz="4" w:space="1" w:color="auto"/>
        </w:pBdr>
        <w:tabs>
          <w:tab w:val="left" w:pos="426"/>
        </w:tabs>
        <w:ind w:left="426" w:hanging="426"/>
        <w:rPr>
          <w:rFonts w:ascii="Times New Roman" w:hAnsi="Times New Roman"/>
          <w:lang w:val="nl-NL"/>
        </w:rPr>
      </w:pPr>
      <w:r>
        <w:rPr>
          <w:lang w:val="nl-NL"/>
        </w:rPr>
        <w:t xml:space="preserve">© </w:t>
      </w:r>
      <w:r>
        <w:rPr>
          <w:lang w:val="nl-NL"/>
        </w:rPr>
        <w:tab/>
      </w:r>
      <w:r>
        <w:rPr>
          <w:rFonts w:ascii="Times New Roman" w:hAnsi="Times New Roman"/>
          <w:lang w:val="nl-NL"/>
        </w:rPr>
        <w:t>Marijcke Voorsluijs for Van Baasbank &amp; Baggerman (Thanks to Stadsschouwburg Utrecht and Het Muziektheater), June 2002</w:t>
      </w:r>
      <w:r>
        <w:rPr>
          <w:rFonts w:ascii="Times New Roman" w:hAnsi="Times New Roman"/>
          <w:lang w:val="nl-NL"/>
        </w:rPr>
        <w:tab/>
        <w:t xml:space="preserve"> 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ind w:left="425" w:hanging="425"/>
        <w:rPr>
          <w:rFonts w:ascii="Times New Roman" w:hAnsi="Times New Roman"/>
        </w:rPr>
      </w:pP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</w:rPr>
        <w:t>Reproduction and use of this document is authorized, provided the source is acknowledged and the writer informed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ind w:left="425" w:hanging="425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</w:rPr>
        <w:t xml:space="preserve">Comments are always greatly appreciated! Please send an e-mail to </w:t>
      </w:r>
      <w:hyperlink r:id="rId13" w:history="1">
        <w:r>
          <w:rPr>
            <w:rStyle w:val="Hyperlink"/>
            <w:rFonts w:ascii="Times New Roman" w:hAnsi="Times New Roman"/>
          </w:rPr>
          <w:t>marijcke@totheater.nl</w:t>
        </w:r>
      </w:hyperlink>
      <w:r>
        <w:rPr>
          <w:rFonts w:ascii="Times New Roman" w:hAnsi="Times New Roman"/>
        </w:rPr>
        <w:t xml:space="preserve"> </w:t>
      </w:r>
    </w:p>
    <w:sectPr w:rsidR="009731A0" w:rsidSect="00026678">
      <w:type w:val="continuous"/>
      <w:pgSz w:w="16840" w:h="11907" w:orient="landscape" w:code="9"/>
      <w:pgMar w:top="993" w:right="1134" w:bottom="1134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316" w:rsidRDefault="00220316">
      <w:r>
        <w:separator/>
      </w:r>
    </w:p>
  </w:endnote>
  <w:endnote w:type="continuationSeparator" w:id="0">
    <w:p w:rsidR="00220316" w:rsidRDefault="0022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1A0" w:rsidRDefault="009731A0">
    <w:pPr>
      <w:pStyle w:val="Voettekst"/>
      <w:pBdr>
        <w:top w:val="single" w:sz="4" w:space="0" w:color="auto"/>
      </w:pBdr>
      <w:tabs>
        <w:tab w:val="clear" w:pos="4320"/>
        <w:tab w:val="left" w:pos="426"/>
      </w:tabs>
      <w:jc w:val="right"/>
      <w:rPr>
        <w:rFonts w:ascii="Times New Roman" w:hAnsi="Times New Roman"/>
        <w:b/>
      </w:rPr>
    </w:pPr>
    <w:r>
      <w:rPr>
        <w:rFonts w:ascii="Times New Roman" w:hAnsi="Times New Roman"/>
        <w:b/>
        <w:snapToGrid w:val="0"/>
        <w:lang w:eastAsia="en-US"/>
      </w:rPr>
      <w:t xml:space="preserve">Page </w:t>
    </w:r>
    <w:r w:rsidR="00026678">
      <w:rPr>
        <w:rFonts w:ascii="Times New Roman" w:hAnsi="Times New Roman"/>
        <w:b/>
        <w:snapToGrid w:val="0"/>
        <w:lang w:eastAsia="en-US"/>
      </w:rPr>
      <w:fldChar w:fldCharType="begin"/>
    </w:r>
    <w:r>
      <w:rPr>
        <w:rFonts w:ascii="Times New Roman" w:hAnsi="Times New Roman"/>
        <w:b/>
        <w:snapToGrid w:val="0"/>
        <w:lang w:eastAsia="en-US"/>
      </w:rPr>
      <w:instrText xml:space="preserve"> PAGE </w:instrText>
    </w:r>
    <w:r w:rsidR="00026678">
      <w:rPr>
        <w:rFonts w:ascii="Times New Roman" w:hAnsi="Times New Roman"/>
        <w:b/>
        <w:snapToGrid w:val="0"/>
        <w:lang w:eastAsia="en-US"/>
      </w:rPr>
      <w:fldChar w:fldCharType="separate"/>
    </w:r>
    <w:r w:rsidR="00220316">
      <w:rPr>
        <w:rFonts w:ascii="Times New Roman" w:hAnsi="Times New Roman"/>
        <w:b/>
        <w:noProof/>
        <w:snapToGrid w:val="0"/>
        <w:lang w:eastAsia="en-US"/>
      </w:rPr>
      <w:t>1</w:t>
    </w:r>
    <w:r w:rsidR="00026678">
      <w:rPr>
        <w:rFonts w:ascii="Times New Roman" w:hAnsi="Times New Roman"/>
        <w:b/>
        <w:snapToGrid w:val="0"/>
        <w:lang w:eastAsia="en-US"/>
      </w:rPr>
      <w:fldChar w:fldCharType="end"/>
    </w:r>
    <w:r>
      <w:rPr>
        <w:rFonts w:ascii="Times New Roman" w:hAnsi="Times New Roman"/>
        <w:b/>
        <w:snapToGrid w:val="0"/>
        <w:lang w:eastAsia="en-US"/>
      </w:rPr>
      <w:t xml:space="preserve"> of </w:t>
    </w:r>
    <w:r w:rsidR="00026678">
      <w:rPr>
        <w:rStyle w:val="Paginanummer"/>
        <w:rFonts w:ascii="Times New Roman" w:hAnsi="Times New Roman"/>
        <w:b/>
      </w:rPr>
      <w:fldChar w:fldCharType="begin"/>
    </w:r>
    <w:r>
      <w:rPr>
        <w:rStyle w:val="Paginanummer"/>
        <w:rFonts w:ascii="Times New Roman" w:hAnsi="Times New Roman"/>
        <w:b/>
      </w:rPr>
      <w:instrText xml:space="preserve"> NUMPAGES </w:instrText>
    </w:r>
    <w:r w:rsidR="00026678">
      <w:rPr>
        <w:rStyle w:val="Paginanummer"/>
        <w:rFonts w:ascii="Times New Roman" w:hAnsi="Times New Roman"/>
        <w:b/>
      </w:rPr>
      <w:fldChar w:fldCharType="separate"/>
    </w:r>
    <w:r w:rsidR="00220316">
      <w:rPr>
        <w:rStyle w:val="Paginanummer"/>
        <w:rFonts w:ascii="Times New Roman" w:hAnsi="Times New Roman"/>
        <w:b/>
        <w:noProof/>
      </w:rPr>
      <w:t>1</w:t>
    </w:r>
    <w:r w:rsidR="00026678">
      <w:rPr>
        <w:rStyle w:val="Paginanummer"/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316" w:rsidRDefault="00220316">
      <w:r>
        <w:separator/>
      </w:r>
    </w:p>
  </w:footnote>
  <w:footnote w:type="continuationSeparator" w:id="0">
    <w:p w:rsidR="00220316" w:rsidRDefault="00220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1A0" w:rsidRDefault="00122680">
    <w:pPr>
      <w:pStyle w:val="Kop1"/>
      <w:jc w:val="center"/>
      <w:rPr>
        <w:rFonts w:ascii="Times New Roman" w:hAnsi="Times New Roman"/>
        <w:b w:val="0"/>
      </w:rPr>
    </w:pPr>
    <w:r>
      <w:rPr>
        <w:rFonts w:ascii="Times New Roman" w:hAnsi="Times New Roman"/>
        <w:noProof/>
        <w:lang w:val="nl-NL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12700</wp:posOffset>
              </wp:positionH>
              <wp:positionV relativeFrom="paragraph">
                <wp:posOffset>6985</wp:posOffset>
              </wp:positionV>
              <wp:extent cx="9144000" cy="0"/>
              <wp:effectExtent l="0" t="0" r="0" b="0"/>
              <wp:wrapNone/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.55pt" to="721pt,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" o:allowincell="f"/>
          </w:pict>
        </mc:Fallback>
      </mc:AlternateContent>
    </w:r>
    <w:r>
      <w:rPr>
        <w:rFonts w:ascii="Times New Roman" w:hAnsi="Times New Roman"/>
        <w:noProof/>
        <w:lang w:val="nl-NL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12700</wp:posOffset>
              </wp:positionH>
              <wp:positionV relativeFrom="paragraph">
                <wp:posOffset>6985</wp:posOffset>
              </wp:positionV>
              <wp:extent cx="0" cy="64008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00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.55pt" to="1pt,50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" o:allowincell="f"/>
          </w:pict>
        </mc:Fallback>
      </mc:AlternateContent>
    </w:r>
    <w:r>
      <w:rPr>
        <w:rFonts w:ascii="Times New Roman" w:hAnsi="Times New Roman"/>
        <w:noProof/>
        <w:lang w:val="nl-NL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9156700</wp:posOffset>
              </wp:positionH>
              <wp:positionV relativeFrom="paragraph">
                <wp:posOffset>6985</wp:posOffset>
              </wp:positionV>
              <wp:extent cx="0" cy="64008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00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1pt,.55pt" to="721pt,50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" o:allowincell="f"/>
          </w:pict>
        </mc:Fallback>
      </mc:AlternateContent>
    </w:r>
    <w:r w:rsidR="009731A0">
      <w:rPr>
        <w:rFonts w:ascii="Times New Roman" w:hAnsi="Times New Roman"/>
      </w:rPr>
      <w:t>PRODUCTION RISK ASSESSMENT INVENTORY</w:t>
    </w:r>
    <w:r w:rsidR="009731A0">
      <w:rPr>
        <w:rFonts w:ascii="Times New Roman" w:hAnsi="Times New Roman"/>
        <w:sz w:val="44"/>
      </w:rPr>
      <w:t xml:space="preserve"> - </w:t>
    </w:r>
    <w:r w:rsidR="009731A0">
      <w:rPr>
        <w:rFonts w:ascii="Times New Roman" w:hAnsi="Times New Roman"/>
      </w:rPr>
      <w:t>CHECKLIST AND AGREEMENT</w:t>
    </w:r>
  </w:p>
  <w:p w:rsidR="009731A0" w:rsidRDefault="009731A0">
    <w:pPr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Select your answers from the drop down fields. "Yes" may need an explanation. "No" means a problem: action is required. Specify in the text field or a separate document.</w:t>
    </w:r>
  </w:p>
  <w:p w:rsidR="009731A0" w:rsidRDefault="00122680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nl-NL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12700</wp:posOffset>
              </wp:positionH>
              <wp:positionV relativeFrom="paragraph">
                <wp:posOffset>150495</wp:posOffset>
              </wp:positionV>
              <wp:extent cx="9144000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11.85pt" to="721pt,11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" o:allowincell="f"/>
          </w:pict>
        </mc:Fallback>
      </mc:AlternateContent>
    </w:r>
  </w:p>
  <w:p w:rsidR="009731A0" w:rsidRDefault="009731A0">
    <w:pPr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42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E76A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71F00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73A081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75801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0776C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9C444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3FB435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478626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4E92D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DC2372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6B741D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6C110E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DB20E6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E60279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F6C5C0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19237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5DF35A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7E67E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5"/>
  </w:num>
  <w:num w:numId="5">
    <w:abstractNumId w:val="11"/>
  </w:num>
  <w:num w:numId="6">
    <w:abstractNumId w:val="7"/>
  </w:num>
  <w:num w:numId="7">
    <w:abstractNumId w:val="17"/>
  </w:num>
  <w:num w:numId="8">
    <w:abstractNumId w:val="12"/>
  </w:num>
  <w:num w:numId="9">
    <w:abstractNumId w:val="15"/>
  </w:num>
  <w:num w:numId="10">
    <w:abstractNumId w:val="6"/>
  </w:num>
  <w:num w:numId="11">
    <w:abstractNumId w:val="8"/>
  </w:num>
  <w:num w:numId="12">
    <w:abstractNumId w:val="18"/>
  </w:num>
  <w:num w:numId="13">
    <w:abstractNumId w:val="4"/>
  </w:num>
  <w:num w:numId="14">
    <w:abstractNumId w:val="1"/>
  </w:num>
  <w:num w:numId="15">
    <w:abstractNumId w:val="10"/>
  </w:num>
  <w:num w:numId="16">
    <w:abstractNumId w:val="14"/>
  </w:num>
  <w:num w:numId="17">
    <w:abstractNumId w:val="16"/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K2+bmCX1fZ5JjY7F4bzRyvnZhHE=" w:salt="8EUAufO4nfg9tXo71B6eO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C7"/>
    <w:rsid w:val="00026678"/>
    <w:rsid w:val="000B0381"/>
    <w:rsid w:val="00122680"/>
    <w:rsid w:val="00163421"/>
    <w:rsid w:val="00220316"/>
    <w:rsid w:val="002661DF"/>
    <w:rsid w:val="00335AF2"/>
    <w:rsid w:val="003E7E43"/>
    <w:rsid w:val="004C52A9"/>
    <w:rsid w:val="005D5B78"/>
    <w:rsid w:val="00616605"/>
    <w:rsid w:val="006B458B"/>
    <w:rsid w:val="006F104A"/>
    <w:rsid w:val="00727B72"/>
    <w:rsid w:val="007910B0"/>
    <w:rsid w:val="007D0343"/>
    <w:rsid w:val="00841164"/>
    <w:rsid w:val="009731A0"/>
    <w:rsid w:val="009F4C2B"/>
    <w:rsid w:val="00A25A34"/>
    <w:rsid w:val="00AE0041"/>
    <w:rsid w:val="00B8493A"/>
    <w:rsid w:val="00BA65F4"/>
    <w:rsid w:val="00BE661F"/>
    <w:rsid w:val="00C65028"/>
    <w:rsid w:val="00CA2CB4"/>
    <w:rsid w:val="00DC19C7"/>
    <w:rsid w:val="00E173E1"/>
    <w:rsid w:val="00E4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6678"/>
    <w:rPr>
      <w:rFonts w:ascii="Lucida Console" w:hAnsi="Lucida Console"/>
      <w:sz w:val="24"/>
      <w:lang w:val="en-US"/>
    </w:rPr>
  </w:style>
  <w:style w:type="paragraph" w:styleId="Kop1">
    <w:name w:val="heading 1"/>
    <w:basedOn w:val="Standaard"/>
    <w:next w:val="Standaard"/>
    <w:qFormat/>
    <w:rsid w:val="00026678"/>
    <w:pPr>
      <w:keepNext/>
      <w:tabs>
        <w:tab w:val="left" w:pos="567"/>
        <w:tab w:val="left" w:pos="4253"/>
      </w:tabs>
      <w:outlineLvl w:val="0"/>
    </w:pPr>
    <w:rPr>
      <w:b/>
      <w:sz w:val="32"/>
    </w:rPr>
  </w:style>
  <w:style w:type="paragraph" w:styleId="Kop2">
    <w:name w:val="heading 2"/>
    <w:basedOn w:val="Standaard"/>
    <w:next w:val="Standaard"/>
    <w:qFormat/>
    <w:rsid w:val="00026678"/>
    <w:pPr>
      <w:keepNext/>
      <w:tabs>
        <w:tab w:val="left" w:pos="567"/>
        <w:tab w:val="left" w:pos="4253"/>
      </w:tabs>
      <w:outlineLvl w:val="1"/>
    </w:pPr>
    <w:rPr>
      <w:b/>
      <w:u w:val="single"/>
    </w:rPr>
  </w:style>
  <w:style w:type="paragraph" w:styleId="Kop3">
    <w:name w:val="heading 3"/>
    <w:basedOn w:val="Standaard"/>
    <w:next w:val="Standaard"/>
    <w:qFormat/>
    <w:rsid w:val="00026678"/>
    <w:pPr>
      <w:keepNext/>
      <w:spacing w:line="360" w:lineRule="auto"/>
      <w:ind w:left="567" w:hanging="567"/>
      <w:outlineLvl w:val="2"/>
    </w:pPr>
    <w:rPr>
      <w:rFonts w:ascii="Times New Roman" w:hAnsi="Times New Roman"/>
      <w:b/>
      <w:sz w:val="28"/>
      <w:u w:val="single"/>
    </w:rPr>
  </w:style>
  <w:style w:type="paragraph" w:styleId="Kop4">
    <w:name w:val="heading 4"/>
    <w:basedOn w:val="Standaard"/>
    <w:next w:val="Standaard"/>
    <w:qFormat/>
    <w:rsid w:val="00026678"/>
    <w:pPr>
      <w:keepNext/>
      <w:tabs>
        <w:tab w:val="left" w:pos="567"/>
        <w:tab w:val="left" w:pos="9356"/>
        <w:tab w:val="left" w:pos="9923"/>
        <w:tab w:val="left" w:pos="10490"/>
      </w:tabs>
      <w:spacing w:line="360" w:lineRule="auto"/>
      <w:outlineLvl w:val="3"/>
    </w:pPr>
    <w:rPr>
      <w:rFonts w:ascii="Times New Roman" w:hAnsi="Times New Roman"/>
      <w:b/>
      <w:sz w:val="28"/>
      <w:u w:val="single"/>
    </w:rPr>
  </w:style>
  <w:style w:type="paragraph" w:styleId="Kop5">
    <w:name w:val="heading 5"/>
    <w:basedOn w:val="Standaard"/>
    <w:next w:val="Standaard"/>
    <w:qFormat/>
    <w:rsid w:val="00026678"/>
    <w:pPr>
      <w:keepNext/>
      <w:tabs>
        <w:tab w:val="left" w:pos="567"/>
        <w:tab w:val="left" w:pos="4536"/>
      </w:tabs>
      <w:spacing w:line="360" w:lineRule="auto"/>
      <w:outlineLvl w:val="4"/>
    </w:pPr>
    <w:rPr>
      <w:rFonts w:ascii="Times New Roman" w:hAnsi="Times New Roman"/>
      <w:b/>
      <w:sz w:val="4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026678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semiHidden/>
    <w:rsid w:val="00026678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semiHidden/>
    <w:rsid w:val="00026678"/>
  </w:style>
  <w:style w:type="character" w:styleId="Hyperlink">
    <w:name w:val="Hyperlink"/>
    <w:basedOn w:val="Standaardalinea-lettertype"/>
    <w:semiHidden/>
    <w:rsid w:val="00026678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342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342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6678"/>
    <w:rPr>
      <w:rFonts w:ascii="Lucida Console" w:hAnsi="Lucida Console"/>
      <w:sz w:val="24"/>
      <w:lang w:val="en-US"/>
    </w:rPr>
  </w:style>
  <w:style w:type="paragraph" w:styleId="Kop1">
    <w:name w:val="heading 1"/>
    <w:basedOn w:val="Standaard"/>
    <w:next w:val="Standaard"/>
    <w:qFormat/>
    <w:rsid w:val="00026678"/>
    <w:pPr>
      <w:keepNext/>
      <w:tabs>
        <w:tab w:val="left" w:pos="567"/>
        <w:tab w:val="left" w:pos="4253"/>
      </w:tabs>
      <w:outlineLvl w:val="0"/>
    </w:pPr>
    <w:rPr>
      <w:b/>
      <w:sz w:val="32"/>
    </w:rPr>
  </w:style>
  <w:style w:type="paragraph" w:styleId="Kop2">
    <w:name w:val="heading 2"/>
    <w:basedOn w:val="Standaard"/>
    <w:next w:val="Standaard"/>
    <w:qFormat/>
    <w:rsid w:val="00026678"/>
    <w:pPr>
      <w:keepNext/>
      <w:tabs>
        <w:tab w:val="left" w:pos="567"/>
        <w:tab w:val="left" w:pos="4253"/>
      </w:tabs>
      <w:outlineLvl w:val="1"/>
    </w:pPr>
    <w:rPr>
      <w:b/>
      <w:u w:val="single"/>
    </w:rPr>
  </w:style>
  <w:style w:type="paragraph" w:styleId="Kop3">
    <w:name w:val="heading 3"/>
    <w:basedOn w:val="Standaard"/>
    <w:next w:val="Standaard"/>
    <w:qFormat/>
    <w:rsid w:val="00026678"/>
    <w:pPr>
      <w:keepNext/>
      <w:spacing w:line="360" w:lineRule="auto"/>
      <w:ind w:left="567" w:hanging="567"/>
      <w:outlineLvl w:val="2"/>
    </w:pPr>
    <w:rPr>
      <w:rFonts w:ascii="Times New Roman" w:hAnsi="Times New Roman"/>
      <w:b/>
      <w:sz w:val="28"/>
      <w:u w:val="single"/>
    </w:rPr>
  </w:style>
  <w:style w:type="paragraph" w:styleId="Kop4">
    <w:name w:val="heading 4"/>
    <w:basedOn w:val="Standaard"/>
    <w:next w:val="Standaard"/>
    <w:qFormat/>
    <w:rsid w:val="00026678"/>
    <w:pPr>
      <w:keepNext/>
      <w:tabs>
        <w:tab w:val="left" w:pos="567"/>
        <w:tab w:val="left" w:pos="9356"/>
        <w:tab w:val="left" w:pos="9923"/>
        <w:tab w:val="left" w:pos="10490"/>
      </w:tabs>
      <w:spacing w:line="360" w:lineRule="auto"/>
      <w:outlineLvl w:val="3"/>
    </w:pPr>
    <w:rPr>
      <w:rFonts w:ascii="Times New Roman" w:hAnsi="Times New Roman"/>
      <w:b/>
      <w:sz w:val="28"/>
      <w:u w:val="single"/>
    </w:rPr>
  </w:style>
  <w:style w:type="paragraph" w:styleId="Kop5">
    <w:name w:val="heading 5"/>
    <w:basedOn w:val="Standaard"/>
    <w:next w:val="Standaard"/>
    <w:qFormat/>
    <w:rsid w:val="00026678"/>
    <w:pPr>
      <w:keepNext/>
      <w:tabs>
        <w:tab w:val="left" w:pos="567"/>
        <w:tab w:val="left" w:pos="4536"/>
      </w:tabs>
      <w:spacing w:line="360" w:lineRule="auto"/>
      <w:outlineLvl w:val="4"/>
    </w:pPr>
    <w:rPr>
      <w:rFonts w:ascii="Times New Roman" w:hAnsi="Times New Roman"/>
      <w:b/>
      <w:sz w:val="4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026678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semiHidden/>
    <w:rsid w:val="00026678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semiHidden/>
    <w:rsid w:val="00026678"/>
  </w:style>
  <w:style w:type="character" w:styleId="Hyperlink">
    <w:name w:val="Hyperlink"/>
    <w:basedOn w:val="Standaardalinea-lettertype"/>
    <w:semiHidden/>
    <w:rsid w:val="00026678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342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342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rijcke@totheater.n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2D1DE-F927-498F-98D4-D9D6B322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1340</Words>
  <Characters>7373</Characters>
  <Application>Microsoft Office Word</Application>
  <DocSecurity>0</DocSecurity>
  <Lines>61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stephen's</Company>
  <LinksUpToDate>false</LinksUpToDate>
  <CharactersWithSpaces>8696</CharactersWithSpaces>
  <SharedDoc>false</SharedDoc>
  <HLinks>
    <vt:vector size="6" baseType="variant">
      <vt:variant>
        <vt:i4>8192073</vt:i4>
      </vt:variant>
      <vt:variant>
        <vt:i4>766</vt:i4>
      </vt:variant>
      <vt:variant>
        <vt:i4>0</vt:i4>
      </vt:variant>
      <vt:variant>
        <vt:i4>5</vt:i4>
      </vt:variant>
      <vt:variant>
        <vt:lpwstr>mailto:marijcke@totheater.nl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Quentin  Ogier</dc:creator>
  <cp:lastModifiedBy>Marijcke Voorsluijs</cp:lastModifiedBy>
  <cp:revision>3</cp:revision>
  <cp:lastPrinted>2002-02-10T17:51:00Z</cp:lastPrinted>
  <dcterms:created xsi:type="dcterms:W3CDTF">2014-01-19T11:50:00Z</dcterms:created>
  <dcterms:modified xsi:type="dcterms:W3CDTF">2014-01-19T11:52:00Z</dcterms:modified>
</cp:coreProperties>
</file>